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F0C" w:rsidRPr="00857F7C" w:rsidRDefault="00722F0C" w:rsidP="00722F0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57F7C">
        <w:rPr>
          <w:rFonts w:ascii="Times New Roman" w:hAnsi="Times New Roman"/>
          <w:b/>
          <w:bCs/>
          <w:sz w:val="28"/>
          <w:szCs w:val="28"/>
        </w:rPr>
        <w:t>Уважаемые коллеги!</w:t>
      </w:r>
    </w:p>
    <w:p w:rsidR="00722F0C" w:rsidRDefault="00722F0C" w:rsidP="00722F0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22F0C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Предлагаем Вам методические рекомендации по организации единого дня ГТО в </w:t>
      </w:r>
      <w:proofErr w:type="gramStart"/>
      <w:r>
        <w:rPr>
          <w:rFonts w:ascii="Times New Roman" w:hAnsi="Times New Roman"/>
          <w:bCs/>
          <w:sz w:val="28"/>
          <w:szCs w:val="28"/>
        </w:rPr>
        <w:t>субъектах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России 24 марта 2015года.</w:t>
      </w:r>
    </w:p>
    <w:p w:rsidR="00722F0C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E33A2A">
        <w:rPr>
          <w:rFonts w:ascii="Times New Roman" w:hAnsi="Times New Roman"/>
          <w:b/>
          <w:bCs/>
          <w:i/>
          <w:sz w:val="28"/>
          <w:szCs w:val="28"/>
        </w:rPr>
        <w:t>Цель мероприятия</w:t>
      </w:r>
      <w:r>
        <w:rPr>
          <w:rFonts w:ascii="Times New Roman" w:hAnsi="Times New Roman"/>
          <w:bCs/>
          <w:sz w:val="28"/>
          <w:szCs w:val="28"/>
        </w:rPr>
        <w:t>: к</w:t>
      </w:r>
      <w:r w:rsidRPr="00857F7C">
        <w:rPr>
          <w:rFonts w:ascii="Times New Roman" w:hAnsi="Times New Roman"/>
          <w:bCs/>
          <w:sz w:val="28"/>
          <w:szCs w:val="28"/>
        </w:rPr>
        <w:t>онсолидированная информационно-просветительская и пр</w:t>
      </w:r>
      <w:r>
        <w:rPr>
          <w:rFonts w:ascii="Times New Roman" w:hAnsi="Times New Roman"/>
          <w:bCs/>
          <w:sz w:val="28"/>
          <w:szCs w:val="28"/>
        </w:rPr>
        <w:t>опаган</w:t>
      </w:r>
      <w:r w:rsidRPr="00857F7C">
        <w:rPr>
          <w:rFonts w:ascii="Times New Roman" w:hAnsi="Times New Roman"/>
          <w:bCs/>
          <w:sz w:val="28"/>
          <w:szCs w:val="28"/>
        </w:rPr>
        <w:t>дистская  работа</w:t>
      </w:r>
      <w:r>
        <w:rPr>
          <w:rFonts w:ascii="Times New Roman" w:hAnsi="Times New Roman"/>
          <w:bCs/>
          <w:sz w:val="28"/>
          <w:szCs w:val="28"/>
        </w:rPr>
        <w:t>, вооружение населения необходимыми знаниями в области комплекса ГТО.</w:t>
      </w:r>
    </w:p>
    <w:p w:rsidR="00722F0C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E33A2A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E33A2A">
        <w:rPr>
          <w:rFonts w:ascii="Times New Roman" w:hAnsi="Times New Roman"/>
          <w:b/>
          <w:bCs/>
          <w:i/>
          <w:sz w:val="28"/>
          <w:szCs w:val="28"/>
        </w:rPr>
        <w:t>Формы проведения мероприятия</w:t>
      </w:r>
      <w:r>
        <w:rPr>
          <w:rFonts w:ascii="Times New Roman" w:hAnsi="Times New Roman"/>
          <w:bCs/>
          <w:sz w:val="28"/>
          <w:szCs w:val="28"/>
        </w:rPr>
        <w:t xml:space="preserve">: </w:t>
      </w:r>
    </w:p>
    <w:p w:rsidR="00722F0C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774BC9">
        <w:rPr>
          <w:rFonts w:ascii="Times New Roman" w:hAnsi="Times New Roman"/>
          <w:b/>
          <w:bCs/>
          <w:sz w:val="28"/>
          <w:szCs w:val="28"/>
        </w:rPr>
        <w:t>Уроки ВФСК ГТО</w:t>
      </w:r>
      <w:r>
        <w:rPr>
          <w:rFonts w:ascii="Times New Roman" w:hAnsi="Times New Roman"/>
          <w:bCs/>
          <w:sz w:val="28"/>
          <w:szCs w:val="28"/>
        </w:rPr>
        <w:t xml:space="preserve"> в образовательных </w:t>
      </w:r>
      <w:proofErr w:type="gramStart"/>
      <w:r>
        <w:rPr>
          <w:rFonts w:ascii="Times New Roman" w:hAnsi="Times New Roman"/>
          <w:bCs/>
          <w:sz w:val="28"/>
          <w:szCs w:val="28"/>
        </w:rPr>
        <w:t>организациях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, как в урочное, так и во внеурочное время, проведение общешкольных родительских собраний, массовых лекториев, </w:t>
      </w:r>
    </w:p>
    <w:p w:rsidR="00722F0C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организация массовой динамической физкультпаузы (физкультминутки), объявив ее начало в одно время во всех образовательных учреждениях, пригласив к участию трудовые коллективы;</w:t>
      </w:r>
    </w:p>
    <w:p w:rsidR="00722F0C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«зарядка с чемпионом» (пригласить провести зарядку на свежем </w:t>
      </w:r>
      <w:proofErr w:type="gramStart"/>
      <w:r>
        <w:rPr>
          <w:rFonts w:ascii="Times New Roman" w:hAnsi="Times New Roman"/>
          <w:bCs/>
          <w:sz w:val="28"/>
          <w:szCs w:val="28"/>
        </w:rPr>
        <w:t>воздухе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или спортивном зале именитого спортсмена-земляка);</w:t>
      </w:r>
    </w:p>
    <w:p w:rsidR="00722F0C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тестовые выполнения нормативов комплекса. </w:t>
      </w:r>
    </w:p>
    <w:p w:rsidR="00722F0C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В этот день вы можете дать старт региональным флэш-мобам, таким например, как  «До знака ГТО-лишь шаг!», «А вам слабо - стать ближе к знаку ГТО?» и т.д. </w:t>
      </w:r>
    </w:p>
    <w:p w:rsidR="00722F0C" w:rsidRPr="0004594C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404040" w:themeColor="text2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-организовать  распространение флаеров, буклетов  с информацией по видам испытаний и  нормативами комплекса ГТО для каждой возрастной категории ступени </w:t>
      </w:r>
      <w:r w:rsidRPr="00C30BA4">
        <w:rPr>
          <w:rFonts w:ascii="Times New Roman" w:hAnsi="Times New Roman"/>
          <w:bCs/>
          <w:sz w:val="28"/>
          <w:szCs w:val="28"/>
        </w:rPr>
        <w:t>комплекса</w:t>
      </w:r>
      <w:r w:rsidRPr="00C30BA4">
        <w:rPr>
          <w:rFonts w:ascii="Times New Roman" w:hAnsi="Times New Roman"/>
          <w:sz w:val="28"/>
          <w:szCs w:val="28"/>
        </w:rPr>
        <w:t xml:space="preserve"> «Норм</w:t>
      </w:r>
      <w:r>
        <w:rPr>
          <w:rFonts w:ascii="Times New Roman" w:hAnsi="Times New Roman"/>
          <w:sz w:val="28"/>
          <w:szCs w:val="28"/>
        </w:rPr>
        <w:t xml:space="preserve">а ГТО-норма жизни» </w:t>
      </w:r>
      <w:r w:rsidRPr="0004594C">
        <w:rPr>
          <w:rFonts w:ascii="Times New Roman" w:hAnsi="Times New Roman"/>
          <w:color w:val="404040" w:themeColor="text2"/>
          <w:sz w:val="28"/>
          <w:szCs w:val="28"/>
        </w:rPr>
        <w:t xml:space="preserve">(приложение Образец </w:t>
      </w:r>
      <w:proofErr w:type="spellStart"/>
      <w:r w:rsidRPr="0004594C">
        <w:rPr>
          <w:rFonts w:ascii="Times New Roman" w:hAnsi="Times New Roman"/>
          <w:color w:val="404040" w:themeColor="text2"/>
          <w:sz w:val="28"/>
          <w:szCs w:val="28"/>
        </w:rPr>
        <w:t>раздатки</w:t>
      </w:r>
      <w:proofErr w:type="spellEnd"/>
      <w:r w:rsidRPr="0004594C">
        <w:rPr>
          <w:rFonts w:ascii="Times New Roman" w:hAnsi="Times New Roman"/>
          <w:color w:val="404040" w:themeColor="text2"/>
          <w:sz w:val="28"/>
          <w:szCs w:val="28"/>
        </w:rPr>
        <w:t xml:space="preserve"> Нормативы </w:t>
      </w:r>
      <w:r w:rsidRPr="0004594C">
        <w:rPr>
          <w:rFonts w:ascii="Times New Roman" w:hAnsi="Times New Roman"/>
          <w:color w:val="404040" w:themeColor="text2"/>
          <w:sz w:val="28"/>
          <w:szCs w:val="28"/>
          <w:lang w:val="en-US"/>
        </w:rPr>
        <w:t>I</w:t>
      </w:r>
      <w:r w:rsidRPr="0004594C">
        <w:rPr>
          <w:rFonts w:ascii="Times New Roman" w:hAnsi="Times New Roman"/>
          <w:color w:val="404040" w:themeColor="text2"/>
          <w:sz w:val="28"/>
          <w:szCs w:val="28"/>
        </w:rPr>
        <w:t xml:space="preserve"> ступень)</w:t>
      </w:r>
    </w:p>
    <w:p w:rsidR="00722F0C" w:rsidRPr="00C30BA4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22F0C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22F0C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22F0C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22F0C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22F0C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22F0C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22F0C" w:rsidRPr="00627910" w:rsidRDefault="00722F0C" w:rsidP="00722F0C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Предлагаем вам для работы </w:t>
      </w:r>
      <w:r w:rsidRPr="00627910">
        <w:rPr>
          <w:rFonts w:ascii="Times New Roman" w:hAnsi="Times New Roman"/>
          <w:b/>
          <w:bCs/>
          <w:i/>
          <w:sz w:val="28"/>
          <w:szCs w:val="28"/>
        </w:rPr>
        <w:t>методические материалы для организации Урока ВФСК ГТО</w:t>
      </w:r>
    </w:p>
    <w:p w:rsidR="00722F0C" w:rsidRDefault="00722F0C" w:rsidP="00722F0C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722F0C" w:rsidRDefault="00722F0C" w:rsidP="00722F0C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27910">
        <w:rPr>
          <w:rFonts w:ascii="Times New Roman" w:hAnsi="Times New Roman"/>
          <w:bCs/>
          <w:i/>
          <w:sz w:val="28"/>
          <w:szCs w:val="28"/>
        </w:rPr>
        <w:t>На уроке должны быть освещены следующие вопросы</w:t>
      </w:r>
      <w:r>
        <w:rPr>
          <w:rFonts w:ascii="Times New Roman" w:hAnsi="Times New Roman"/>
          <w:sz w:val="28"/>
          <w:szCs w:val="28"/>
        </w:rPr>
        <w:t>:</w:t>
      </w:r>
    </w:p>
    <w:p w:rsidR="00722F0C" w:rsidRDefault="00722F0C" w:rsidP="00722F0C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 ГТО?</w:t>
      </w:r>
    </w:p>
    <w:p w:rsidR="00722F0C" w:rsidRDefault="00722F0C" w:rsidP="00722F0C">
      <w:pPr>
        <w:pStyle w:val="a5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Зарождение </w:t>
      </w:r>
      <w:proofErr w:type="gramStart"/>
      <w:r>
        <w:rPr>
          <w:rFonts w:ascii="Times New Roman" w:hAnsi="Times New Roman"/>
          <w:sz w:val="28"/>
          <w:szCs w:val="28"/>
        </w:rPr>
        <w:t>Всесоюзного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физкультурного комплекса ГТО.</w:t>
      </w:r>
    </w:p>
    <w:p w:rsidR="00722F0C" w:rsidRDefault="00722F0C" w:rsidP="00722F0C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Становление </w:t>
      </w:r>
      <w:proofErr w:type="gramStart"/>
      <w:r>
        <w:rPr>
          <w:rFonts w:ascii="Times New Roman" w:hAnsi="Times New Roman"/>
          <w:sz w:val="28"/>
          <w:szCs w:val="28"/>
        </w:rPr>
        <w:t>Всесоюзного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комплекса ГТО.</w:t>
      </w:r>
    </w:p>
    <w:p w:rsidR="00722F0C" w:rsidRDefault="00722F0C" w:rsidP="00722F0C">
      <w:pPr>
        <w:pStyle w:val="a5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</w:t>
      </w:r>
      <w:proofErr w:type="gramStart"/>
      <w:r>
        <w:rPr>
          <w:rFonts w:ascii="Times New Roman" w:hAnsi="Times New Roman"/>
          <w:sz w:val="28"/>
          <w:szCs w:val="28"/>
        </w:rPr>
        <w:t>Всесоюзного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физкультурного комплекса ГТО.</w:t>
      </w:r>
    </w:p>
    <w:p w:rsidR="00722F0C" w:rsidRDefault="00722F0C" w:rsidP="00722F0C">
      <w:pPr>
        <w:pStyle w:val="a5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Новый комплекс ГТО.</w:t>
      </w:r>
    </w:p>
    <w:p w:rsidR="00722F0C" w:rsidRPr="00853BB3" w:rsidRDefault="00722F0C" w:rsidP="00722F0C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ГТО для тебя: Нормы ГТО-нормы жизни!</w:t>
      </w:r>
    </w:p>
    <w:p w:rsidR="00722F0C" w:rsidRDefault="00722F0C" w:rsidP="00722F0C">
      <w:pPr>
        <w:pStyle w:val="a5"/>
        <w:spacing w:after="0" w:line="360" w:lineRule="auto"/>
        <w:ind w:left="0"/>
        <w:rPr>
          <w:rFonts w:ascii="Times New Roman" w:hAnsi="Times New Roman"/>
          <w:color w:val="333333"/>
          <w:sz w:val="28"/>
          <w:szCs w:val="28"/>
        </w:rPr>
      </w:pPr>
    </w:p>
    <w:p w:rsidR="00722F0C" w:rsidRPr="00627910" w:rsidRDefault="00722F0C" w:rsidP="00722F0C">
      <w:pPr>
        <w:shd w:val="clear" w:color="auto" w:fill="FFFFFF"/>
        <w:tabs>
          <w:tab w:val="left" w:pos="1358"/>
        </w:tabs>
        <w:spacing w:after="0" w:line="360" w:lineRule="auto"/>
        <w:ind w:firstLine="851"/>
        <w:rPr>
          <w:rFonts w:ascii="Times New Roman" w:hAnsi="Times New Roman"/>
          <w:bCs/>
          <w:i/>
          <w:sz w:val="28"/>
          <w:szCs w:val="28"/>
        </w:rPr>
      </w:pPr>
      <w:r w:rsidRPr="00627910">
        <w:rPr>
          <w:rFonts w:ascii="Times New Roman" w:hAnsi="Times New Roman"/>
          <w:bCs/>
          <w:i/>
          <w:sz w:val="28"/>
          <w:szCs w:val="28"/>
        </w:rPr>
        <w:t xml:space="preserve">Электронные приложения:  </w:t>
      </w:r>
    </w:p>
    <w:p w:rsidR="00722F0C" w:rsidRDefault="00722F0C" w:rsidP="00722F0C">
      <w:pPr>
        <w:shd w:val="clear" w:color="auto" w:fill="FFFFFF"/>
        <w:tabs>
          <w:tab w:val="left" w:pos="1358"/>
        </w:tabs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видеоролик об истории комплекса</w:t>
      </w:r>
    </w:p>
    <w:p w:rsidR="00722F0C" w:rsidRDefault="00722F0C" w:rsidP="00722F0C">
      <w:pPr>
        <w:shd w:val="clear" w:color="auto" w:fill="FFFFFF"/>
        <w:tabs>
          <w:tab w:val="left" w:pos="1358"/>
        </w:tabs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электронная версия вкладыша (раздаточного материала) с информационной базой по видам испытаний в </w:t>
      </w:r>
      <w:proofErr w:type="gramStart"/>
      <w:r>
        <w:rPr>
          <w:rFonts w:ascii="Times New Roman" w:hAnsi="Times New Roman"/>
          <w:bCs/>
          <w:sz w:val="28"/>
          <w:szCs w:val="28"/>
        </w:rPr>
        <w:t>соответствии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с возрастной группой ступени</w:t>
      </w:r>
    </w:p>
    <w:p w:rsidR="00722F0C" w:rsidRDefault="00722F0C" w:rsidP="00722F0C">
      <w:pPr>
        <w:shd w:val="clear" w:color="auto" w:fill="FFFFFF"/>
        <w:spacing w:after="0" w:line="36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22F0C" w:rsidRDefault="00722F0C" w:rsidP="00722F0C">
      <w:pPr>
        <w:shd w:val="clear" w:color="auto" w:fill="FFFFFF"/>
        <w:spacing w:after="0" w:line="36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2537E4">
        <w:rPr>
          <w:rFonts w:ascii="Times New Roman" w:hAnsi="Times New Roman"/>
          <w:b/>
          <w:bCs/>
          <w:sz w:val="28"/>
          <w:szCs w:val="28"/>
        </w:rPr>
        <w:t>Ход урока</w:t>
      </w:r>
    </w:p>
    <w:p w:rsidR="00722F0C" w:rsidRPr="00627910" w:rsidRDefault="00722F0C" w:rsidP="00722F0C">
      <w:pPr>
        <w:pStyle w:val="a5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contextualSpacing/>
        <w:rPr>
          <w:rFonts w:ascii="Times New Roman" w:hAnsi="Times New Roman"/>
          <w:bCs/>
          <w:sz w:val="28"/>
          <w:szCs w:val="28"/>
        </w:rPr>
      </w:pPr>
      <w:r w:rsidRPr="00627910">
        <w:rPr>
          <w:rFonts w:ascii="Times New Roman" w:hAnsi="Times New Roman"/>
          <w:bCs/>
          <w:sz w:val="28"/>
          <w:szCs w:val="28"/>
        </w:rPr>
        <w:t>Организационный момент -5 мин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722F0C" w:rsidRDefault="00722F0C" w:rsidP="00722F0C">
      <w:pPr>
        <w:pStyle w:val="a5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contextualSpacing/>
        <w:rPr>
          <w:rFonts w:ascii="Times New Roman" w:hAnsi="Times New Roman"/>
          <w:bCs/>
          <w:sz w:val="28"/>
          <w:szCs w:val="28"/>
        </w:rPr>
      </w:pPr>
      <w:r w:rsidRPr="000773D8">
        <w:rPr>
          <w:rFonts w:ascii="Times New Roman" w:hAnsi="Times New Roman"/>
          <w:bCs/>
          <w:sz w:val="28"/>
          <w:szCs w:val="28"/>
        </w:rPr>
        <w:t xml:space="preserve">Введение в историю </w:t>
      </w:r>
      <w:r>
        <w:rPr>
          <w:rFonts w:ascii="Times New Roman" w:hAnsi="Times New Roman"/>
          <w:bCs/>
          <w:sz w:val="28"/>
          <w:szCs w:val="28"/>
        </w:rPr>
        <w:t>комплекса ГТО -10-15мин.</w:t>
      </w:r>
    </w:p>
    <w:p w:rsidR="00722F0C" w:rsidRDefault="00722F0C" w:rsidP="00722F0C">
      <w:pPr>
        <w:pStyle w:val="a5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Зарождение </w:t>
      </w:r>
      <w:proofErr w:type="gramStart"/>
      <w:r>
        <w:rPr>
          <w:rFonts w:ascii="Times New Roman" w:hAnsi="Times New Roman"/>
          <w:sz w:val="28"/>
          <w:szCs w:val="28"/>
        </w:rPr>
        <w:t>Всесоюзного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физкультурного комплекса ГТО.</w:t>
      </w:r>
    </w:p>
    <w:p w:rsidR="00722F0C" w:rsidRPr="00A3772F" w:rsidRDefault="00722F0C" w:rsidP="00722F0C">
      <w:pPr>
        <w:pStyle w:val="a5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3772F">
        <w:rPr>
          <w:rFonts w:ascii="Times New Roman" w:hAnsi="Times New Roman"/>
          <w:sz w:val="28"/>
          <w:szCs w:val="28"/>
        </w:rPr>
        <w:t xml:space="preserve">Становление </w:t>
      </w:r>
      <w:proofErr w:type="gramStart"/>
      <w:r w:rsidRPr="00A3772F">
        <w:rPr>
          <w:rFonts w:ascii="Times New Roman" w:hAnsi="Times New Roman"/>
          <w:sz w:val="28"/>
          <w:szCs w:val="28"/>
        </w:rPr>
        <w:t>Всесоюзного</w:t>
      </w:r>
      <w:proofErr w:type="gramEnd"/>
      <w:r w:rsidRPr="00A3772F">
        <w:rPr>
          <w:rFonts w:ascii="Times New Roman" w:hAnsi="Times New Roman"/>
          <w:sz w:val="28"/>
          <w:szCs w:val="28"/>
        </w:rPr>
        <w:t xml:space="preserve"> комплекса ГТО.</w:t>
      </w:r>
    </w:p>
    <w:p w:rsidR="00722F0C" w:rsidRDefault="00722F0C" w:rsidP="00722F0C">
      <w:pPr>
        <w:pStyle w:val="a5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</w:t>
      </w:r>
      <w:proofErr w:type="gramStart"/>
      <w:r>
        <w:rPr>
          <w:rFonts w:ascii="Times New Roman" w:hAnsi="Times New Roman"/>
          <w:sz w:val="28"/>
          <w:szCs w:val="28"/>
        </w:rPr>
        <w:t>Всесоюзного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физкультурного комплекса ГТО.</w:t>
      </w:r>
    </w:p>
    <w:p w:rsidR="00722F0C" w:rsidRPr="00A3772F" w:rsidRDefault="00722F0C" w:rsidP="00722F0C">
      <w:pPr>
        <w:shd w:val="clear" w:color="auto" w:fill="FFFFFF"/>
        <w:tabs>
          <w:tab w:val="left" w:pos="2070"/>
        </w:tabs>
        <w:spacing w:after="0" w:line="360" w:lineRule="auto"/>
        <w:rPr>
          <w:rFonts w:ascii="Times New Roman" w:hAnsi="Times New Roman"/>
          <w:bCs/>
          <w:sz w:val="28"/>
          <w:szCs w:val="28"/>
        </w:rPr>
      </w:pPr>
    </w:p>
    <w:p w:rsidR="00722F0C" w:rsidRDefault="00722F0C" w:rsidP="00722F0C">
      <w:pPr>
        <w:pStyle w:val="a5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contextualSpacing/>
        <w:rPr>
          <w:rFonts w:ascii="Times New Roman" w:hAnsi="Times New Roman"/>
          <w:bCs/>
          <w:sz w:val="28"/>
          <w:szCs w:val="28"/>
        </w:rPr>
      </w:pPr>
      <w:r w:rsidRPr="000773D8">
        <w:rPr>
          <w:rFonts w:ascii="Times New Roman" w:hAnsi="Times New Roman"/>
          <w:bCs/>
          <w:sz w:val="28"/>
          <w:szCs w:val="28"/>
        </w:rPr>
        <w:t>Динамическая пауза</w:t>
      </w:r>
      <w:r>
        <w:rPr>
          <w:rFonts w:ascii="Times New Roman" w:hAnsi="Times New Roman"/>
          <w:bCs/>
          <w:sz w:val="28"/>
          <w:szCs w:val="28"/>
        </w:rPr>
        <w:t xml:space="preserve"> – 3-5 мин.</w:t>
      </w:r>
    </w:p>
    <w:p w:rsidR="00722F0C" w:rsidRDefault="00722F0C" w:rsidP="00722F0C">
      <w:pPr>
        <w:pStyle w:val="a5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142" w:firstLine="0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 примеру: предложите выполнить наклоны вперед на четыре счета: учитель считает в слух  «раз-два-три» пружинистые наклоны вперед, касаясь пальцами пола, «четыре» </w:t>
      </w:r>
      <w:proofErr w:type="gramStart"/>
      <w:r>
        <w:rPr>
          <w:rFonts w:ascii="Times New Roman" w:hAnsi="Times New Roman"/>
          <w:bCs/>
          <w:sz w:val="28"/>
          <w:szCs w:val="28"/>
        </w:rPr>
        <w:t>–н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аклон с фиксированным касанием пола и участники считают в слух «раз-два», не отрывая пальцы от пола.  </w:t>
      </w:r>
    </w:p>
    <w:p w:rsidR="00722F0C" w:rsidRPr="00CE4F8F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E4F8F">
        <w:rPr>
          <w:rFonts w:ascii="Times New Roman" w:hAnsi="Times New Roman"/>
          <w:bCs/>
          <w:sz w:val="28"/>
          <w:szCs w:val="28"/>
        </w:rPr>
        <w:t xml:space="preserve">  Объясните</w:t>
      </w:r>
      <w:r>
        <w:rPr>
          <w:rFonts w:ascii="Times New Roman" w:hAnsi="Times New Roman"/>
          <w:bCs/>
          <w:sz w:val="28"/>
          <w:szCs w:val="28"/>
        </w:rPr>
        <w:t xml:space="preserve"> выполняющим, что вот такое простенькое упражнение послужит хорошей тренировкой для выполнения норматива «</w:t>
      </w:r>
      <w:proofErr w:type="gramStart"/>
      <w:r>
        <w:rPr>
          <w:rFonts w:ascii="Times New Roman" w:hAnsi="Times New Roman"/>
          <w:bCs/>
          <w:sz w:val="28"/>
          <w:szCs w:val="28"/>
        </w:rPr>
        <w:t>наклон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вперед стоя на полу»</w:t>
      </w:r>
    </w:p>
    <w:p w:rsidR="00722F0C" w:rsidRPr="000773D8" w:rsidRDefault="00722F0C" w:rsidP="00722F0C">
      <w:pPr>
        <w:pStyle w:val="a5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contextualSpacing/>
        <w:rPr>
          <w:rFonts w:ascii="Times New Roman" w:hAnsi="Times New Roman"/>
          <w:bCs/>
          <w:sz w:val="28"/>
          <w:szCs w:val="28"/>
        </w:rPr>
      </w:pPr>
      <w:r w:rsidRPr="000773D8">
        <w:rPr>
          <w:rFonts w:ascii="Times New Roman" w:hAnsi="Times New Roman"/>
          <w:bCs/>
          <w:sz w:val="28"/>
          <w:szCs w:val="28"/>
        </w:rPr>
        <w:lastRenderedPageBreak/>
        <w:t>Новейшая история ВФСК ГТО</w:t>
      </w:r>
    </w:p>
    <w:p w:rsidR="00722F0C" w:rsidRPr="000773D8" w:rsidRDefault="00722F0C" w:rsidP="00722F0C">
      <w:pPr>
        <w:pStyle w:val="a5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  <w:r w:rsidRPr="000773D8">
        <w:rPr>
          <w:rFonts w:ascii="Times New Roman" w:hAnsi="Times New Roman"/>
          <w:bCs/>
          <w:sz w:val="28"/>
          <w:szCs w:val="28"/>
        </w:rPr>
        <w:t>Нормы ГТО-нормы жизни</w:t>
      </w:r>
      <w:r>
        <w:rPr>
          <w:rFonts w:ascii="Times New Roman" w:hAnsi="Times New Roman"/>
          <w:bCs/>
          <w:sz w:val="28"/>
          <w:szCs w:val="28"/>
        </w:rPr>
        <w:t>» - изучение нормативов соответствующей возрастной группы</w:t>
      </w:r>
    </w:p>
    <w:p w:rsidR="00722F0C" w:rsidRPr="000773D8" w:rsidRDefault="00722F0C" w:rsidP="00722F0C">
      <w:pPr>
        <w:pStyle w:val="a5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contextualSpacing/>
        <w:rPr>
          <w:rFonts w:ascii="Times New Roman" w:hAnsi="Times New Roman"/>
          <w:bCs/>
          <w:sz w:val="28"/>
          <w:szCs w:val="28"/>
        </w:rPr>
      </w:pPr>
      <w:r w:rsidRPr="000773D8">
        <w:rPr>
          <w:rFonts w:ascii="Times New Roman" w:hAnsi="Times New Roman"/>
          <w:bCs/>
          <w:sz w:val="28"/>
          <w:szCs w:val="28"/>
        </w:rPr>
        <w:t>Подведение итогов</w:t>
      </w:r>
      <w:r>
        <w:rPr>
          <w:rFonts w:ascii="Times New Roman" w:hAnsi="Times New Roman"/>
          <w:bCs/>
          <w:sz w:val="28"/>
          <w:szCs w:val="28"/>
        </w:rPr>
        <w:t xml:space="preserve"> урока.</w:t>
      </w:r>
    </w:p>
    <w:p w:rsidR="00722F0C" w:rsidRPr="00722F0C" w:rsidRDefault="00722F0C" w:rsidP="00722F0C">
      <w:pPr>
        <w:tabs>
          <w:tab w:val="num" w:pos="0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F159FD" w:rsidRPr="00F159FD" w:rsidRDefault="00F159FD" w:rsidP="00F159FD">
      <w:pPr>
        <w:pStyle w:val="a5"/>
        <w:numPr>
          <w:ilvl w:val="0"/>
          <w:numId w:val="3"/>
        </w:numPr>
        <w:tabs>
          <w:tab w:val="clear" w:pos="1080"/>
          <w:tab w:val="num" w:pos="0"/>
        </w:tabs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57E9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История развития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</w:t>
      </w:r>
      <w:r w:rsidRPr="00557E9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сесоюзного физкультурного комплекса</w:t>
      </w:r>
    </w:p>
    <w:p w:rsidR="003B21DE" w:rsidRPr="00557E9F" w:rsidRDefault="00557E9F" w:rsidP="00F159FD">
      <w:pPr>
        <w:pStyle w:val="a5"/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</w:t>
      </w:r>
      <w:r w:rsidR="00F159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</w:t>
      </w:r>
      <w:r w:rsidR="00F159FD" w:rsidRPr="00557E9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отов к труду и обороне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:rsidR="003B21DE" w:rsidRPr="00557E9F" w:rsidRDefault="00E258B8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В известном детском стихотворении </w:t>
      </w:r>
      <w:proofErr w:type="spellStart"/>
      <w:r w:rsidRP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С.Я.Маршака</w:t>
      </w:r>
      <w:proofErr w:type="spellEnd"/>
      <w:r w:rsidRP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1937 года</w:t>
      </w:r>
      <w:r w:rsid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«</w:t>
      </w:r>
      <w:r w:rsidRP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Рассказ о неизвестном герое</w:t>
      </w:r>
      <w:r w:rsid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»</w:t>
      </w:r>
      <w:r w:rsidRP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пожарные, милиция и фотографы разыскивают двадцатилетнего парня, спасшего из огня девочку. </w:t>
      </w:r>
    </w:p>
    <w:p w:rsidR="003044DE" w:rsidRPr="00557E9F" w:rsidRDefault="00E258B8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Из примет – </w:t>
      </w:r>
      <w:r w:rsid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«</w:t>
      </w:r>
      <w:r w:rsidRP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среднего роста, плечистый и крепкий, ходит он в белой футболке и кепке. Знак </w:t>
      </w:r>
      <w:r w:rsid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«</w:t>
      </w:r>
      <w:r w:rsidRP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ГТО</w:t>
      </w:r>
      <w:r w:rsid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»</w:t>
      </w:r>
      <w:r w:rsidRP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на груди у него. Больше не знают о нем ничего</w:t>
      </w:r>
      <w:r w:rsid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»</w:t>
      </w:r>
      <w:r w:rsidRP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, сообщает читателю Маршак. </w:t>
      </w:r>
    </w:p>
    <w:p w:rsidR="003B21DE" w:rsidRPr="00557E9F" w:rsidRDefault="00E258B8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Ирония стихотворения заключалась в том, что значкистов ГТО в то время было больше половины страны, и каждый был готов к труду и обороне!</w:t>
      </w:r>
    </w:p>
    <w:p w:rsidR="003B21DE" w:rsidRPr="00557E9F" w:rsidRDefault="00E258B8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>Те, кто учился в школе еще до распада Советского союза</w:t>
      </w:r>
      <w:r w:rsidR="009D3CE6" w:rsidRP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помнят три заветные буквы – ГТО, или </w:t>
      </w:r>
      <w:r w:rsid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>Готов к труду и обороне</w:t>
      </w:r>
      <w:r w:rsid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> - программ</w:t>
      </w:r>
      <w:r w:rsidR="007D5123" w:rsidRP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физической и культурной подготовки, которая основывалась на единой и поддерживаемой государством системе патриотического воспитания населения. </w:t>
      </w:r>
    </w:p>
    <w:p w:rsidR="003B21DE" w:rsidRPr="00557E9F" w:rsidRDefault="003B21DE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21DE" w:rsidRPr="00557E9F" w:rsidRDefault="00AC5AA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color="222222"/>
          <w:shd w:val="clear" w:color="auto" w:fill="FFFFFF"/>
          <w:lang w:val="en-US"/>
        </w:rPr>
        <w:t>I</w:t>
      </w:r>
      <w:r w:rsidR="00E258B8" w:rsidRPr="00557E9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color="222222"/>
          <w:shd w:val="clear" w:color="auto" w:fill="FFFFFF"/>
        </w:rPr>
        <w:t>.</w:t>
      </w:r>
      <w:r w:rsidRPr="00557E9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color="222222"/>
          <w:shd w:val="clear" w:color="auto" w:fill="FFFFFF"/>
          <w:lang w:val="en-US"/>
        </w:rPr>
        <w:t>I</w:t>
      </w:r>
      <w:r w:rsidR="00E258B8" w:rsidRPr="00557E9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color="222222"/>
          <w:shd w:val="clear" w:color="auto" w:fill="FFFFFF"/>
        </w:rPr>
        <w:t xml:space="preserve">. </w:t>
      </w:r>
      <w:r w:rsidR="00E258B8" w:rsidRPr="00557E9F">
        <w:rPr>
          <w:rFonts w:ascii="Times New Roman" w:hAnsi="Times New Roman" w:cs="Times New Roman"/>
          <w:b/>
          <w:bCs/>
          <w:color w:val="222222"/>
          <w:sz w:val="28"/>
          <w:szCs w:val="28"/>
          <w:u w:color="222222"/>
          <w:shd w:val="clear" w:color="auto" w:fill="FFFFFF"/>
        </w:rPr>
        <w:t>Предпосылки возникновения</w:t>
      </w:r>
      <w:r w:rsidR="007D73CD" w:rsidRPr="00557E9F">
        <w:rPr>
          <w:rFonts w:ascii="Times New Roman" w:hAnsi="Times New Roman" w:cs="Times New Roman"/>
          <w:b/>
          <w:bCs/>
          <w:color w:val="222222"/>
          <w:sz w:val="28"/>
          <w:szCs w:val="28"/>
          <w:u w:color="222222"/>
          <w:shd w:val="clear" w:color="auto" w:fill="FFFFFF"/>
        </w:rPr>
        <w:t xml:space="preserve"> комплекса ГТО</w:t>
      </w:r>
    </w:p>
    <w:p w:rsidR="003B21DE" w:rsidRPr="00557E9F" w:rsidRDefault="00E258B8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>После п</w:t>
      </w:r>
      <w:r w:rsidRPr="00557E9F">
        <w:rPr>
          <w:rFonts w:ascii="Times New Roman" w:hAnsi="Times New Roman" w:cs="Times New Roman"/>
          <w:sz w:val="28"/>
          <w:szCs w:val="28"/>
        </w:rPr>
        <w:t>обеды Великого Октября страна укреплялась, набирала политическую мощь, а энтузиазм советских людей, их тяга к новому стали проявляться во всех сферах жизни - в труде, культуре, науке, спорте.</w:t>
      </w:r>
    </w:p>
    <w:p w:rsidR="003B21DE" w:rsidRPr="00557E9F" w:rsidRDefault="00E258B8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>В послереволюционный период Советский союз, на самой заре своего развития, оказался окружен</w:t>
      </w:r>
      <w:r w:rsidR="00E13964" w:rsidRPr="00557E9F">
        <w:rPr>
          <w:rFonts w:ascii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>ным</w:t>
      </w:r>
      <w:r w:rsidRPr="00557E9F">
        <w:rPr>
          <w:rFonts w:ascii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идеологически чуждыми государствами, что усугублялось еще и гражданской войной, которая шла внутри. Чтобы противостоять </w:t>
      </w:r>
      <w:r w:rsidR="007D5123" w:rsidRPr="00557E9F">
        <w:rPr>
          <w:rFonts w:ascii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>этим явлениям,</w:t>
      </w:r>
      <w:r w:rsidRPr="00557E9F">
        <w:rPr>
          <w:rFonts w:ascii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нужны были сильные военные, а основой дисциплины, порядка и хорошей физической подготовки безоговорочно признавался массовый спорт. </w:t>
      </w:r>
    </w:p>
    <w:p w:rsidR="001A0525" w:rsidRPr="00557E9F" w:rsidRDefault="001A0525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</w:pP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lastRenderedPageBreak/>
        <w:t xml:space="preserve">Развитие физической культуры и обучение населения военным навыкам становятся в СССР приоритетными задачами, выполнение которых контролируется первыми лицами государства. В первый же год советской власти ВЦИК РСФСР принимает декрет </w:t>
      </w:r>
      <w:r w:rsid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«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Об обязательном обучении военному искусству</w:t>
      </w:r>
      <w:r w:rsid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»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. Начиная с апреля 1918 года</w:t>
      </w:r>
      <w:r w:rsid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,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 мужчины и женщины от 18 до 40 лет обязаны обучаться военному делу по месту работы.</w:t>
      </w:r>
    </w:p>
    <w:p w:rsidR="001A0525" w:rsidRPr="00557E9F" w:rsidRDefault="001A0525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</w:pP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Для этих целей в 1920 году при академии </w:t>
      </w:r>
      <w:r w:rsidR="007D5123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Рабоче-крестьянской Красной армии (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РККА</w:t>
      </w:r>
      <w:r w:rsidR="007D5123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)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 в Москве, а затем и в других учебных военных заведениях создается военно-научное общество (ВНО) и его отделения. Председателем ВНО избирается нар</w:t>
      </w:r>
      <w:r w:rsidR="007D5123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одный 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ком</w:t>
      </w:r>
      <w:r w:rsidR="007D5123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ис</w:t>
      </w:r>
      <w:r w:rsidR="004F2750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с</w:t>
      </w:r>
      <w:r w:rsidR="007D5123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ар</w:t>
      </w:r>
      <w:r w:rsidR="00893B07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иат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 по военным и морским делам </w:t>
      </w:r>
      <w:proofErr w:type="spellStart"/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М.Фрунзе</w:t>
      </w:r>
      <w:proofErr w:type="spellEnd"/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. В 1923 и 1924 годах организуются Общество друзей воздушного флота (ОДВФ) и Общество друзей химической обороны и химической промышленности (ДОБРОХИМ).</w:t>
      </w:r>
    </w:p>
    <w:p w:rsidR="005600D5" w:rsidRPr="00557E9F" w:rsidRDefault="001A0525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</w:pP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Перед всеми этими организациями стояла</w:t>
      </w:r>
      <w:r w:rsidR="007D5123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,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 по сути</w:t>
      </w:r>
      <w:r w:rsidR="007D5123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,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 одна задача, сформулированная </w:t>
      </w:r>
      <w:proofErr w:type="spellStart"/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М.Фрунзе</w:t>
      </w:r>
      <w:proofErr w:type="spellEnd"/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 на первом Всесоюзном совещании ВНО в мае 1925 года: </w:t>
      </w:r>
      <w:r w:rsid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«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Нам нужно покрепче внедрить в сознание всего населения нашего Союза представление о том, что современные войны ведутся не одной армией, а всей страной в целом, что война потребует напряжения всех народных сил и средств, что война будет смертельной, войной не на жизнь, а на смерть, </w:t>
      </w:r>
      <w:proofErr w:type="gramStart"/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и</w:t>
      </w:r>
      <w:proofErr w:type="gramEnd"/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 что поэтому к ней нужна всесторонняя тщательная подготовка еще в мирное время</w:t>
      </w:r>
      <w:r w:rsid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»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.</w:t>
      </w:r>
    </w:p>
    <w:p w:rsidR="003B4D5E" w:rsidRDefault="001A0525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u w:color="FF0000"/>
          <w:shd w:val="clear" w:color="auto" w:fill="FFFFFF"/>
        </w:rPr>
      </w:pPr>
      <w:r w:rsidRPr="00557E9F">
        <w:rPr>
          <w:rFonts w:ascii="Times New Roman" w:hAnsi="Times New Roman" w:cs="Times New Roman"/>
          <w:noProof/>
          <w:color w:val="FF0000"/>
          <w:sz w:val="28"/>
          <w:szCs w:val="28"/>
          <w:u w:color="FF0000"/>
          <w:shd w:val="clear" w:color="auto" w:fill="FFFFFF"/>
          <w:lang w:eastAsia="ru-RU"/>
        </w:rPr>
        <w:drawing>
          <wp:inline distT="0" distB="0" distL="0" distR="0" wp14:anchorId="6D9CA79B" wp14:editId="2DD6CB10">
            <wp:extent cx="1426210" cy="1903730"/>
            <wp:effectExtent l="0" t="0" r="2540" b="1270"/>
            <wp:docPr id="1" name="Рисунок 1" descr="1930 г. Длугач М. Осоавиахимовцы, в совместных маневрах с РККА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930 г. Длугач М. Осоавиахимовцы, в совместных маневрах с РККА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E9F" w:rsidRPr="00557E9F" w:rsidRDefault="00557E9F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color="FF0000"/>
          <w:shd w:val="clear" w:color="auto" w:fill="FFFFFF"/>
        </w:rPr>
      </w:pPr>
      <w:r w:rsidRPr="00557E9F">
        <w:rPr>
          <w:rFonts w:ascii="Times New Roman" w:hAnsi="Times New Roman" w:cs="Times New Roman"/>
          <w:b/>
          <w:bCs/>
          <w:color w:val="auto"/>
          <w:sz w:val="28"/>
          <w:szCs w:val="28"/>
          <w:u w:color="FF0000"/>
          <w:shd w:val="clear" w:color="auto" w:fill="FFFFFF"/>
        </w:rPr>
        <w:t xml:space="preserve">Рождение комплекса ГТО «под крылом» </w:t>
      </w:r>
      <w:proofErr w:type="spellStart"/>
      <w:r w:rsidRPr="00557E9F">
        <w:rPr>
          <w:rFonts w:ascii="Times New Roman" w:hAnsi="Times New Roman" w:cs="Times New Roman"/>
          <w:b/>
          <w:bCs/>
          <w:color w:val="auto"/>
          <w:sz w:val="28"/>
          <w:szCs w:val="28"/>
          <w:u w:color="FF0000"/>
          <w:shd w:val="clear" w:color="auto" w:fill="FFFFFF"/>
        </w:rPr>
        <w:t>ОСОАВИАХИМа</w:t>
      </w:r>
      <w:proofErr w:type="spellEnd"/>
    </w:p>
    <w:p w:rsidR="00557E9F" w:rsidRPr="00557E9F" w:rsidRDefault="00557E9F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</w:pPr>
    </w:p>
    <w:p w:rsidR="001A0525" w:rsidRPr="00557E9F" w:rsidRDefault="001A0525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</w:pP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В 1927 году путем слияний и реорганизаций нескольких военно-спортивных объединений в СССР создается самая крупная из специализированных 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lastRenderedPageBreak/>
        <w:t>общественных организаций – Общество содействия обороне, авиационному и химическому строительству (ОСОАВИАХИМ).</w:t>
      </w:r>
    </w:p>
    <w:p w:rsidR="00A46091" w:rsidRDefault="001A0525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</w:pP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Уже к началу 1928 года эта организация насчитывает около 2 млн. человек. По всей стране под эгидой </w:t>
      </w:r>
      <w:proofErr w:type="spellStart"/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ОСОАВИАХИМа</w:t>
      </w:r>
      <w:proofErr w:type="spellEnd"/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 строятся тиры, стрельбища, создаются аэроклубы и военно-спортивные кружки, где молодежь </w:t>
      </w:r>
      <w:r w:rsidR="00211047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осваивает  специальности 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радист</w:t>
      </w:r>
      <w:r w:rsidR="00211047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а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, телеграфист</w:t>
      </w:r>
      <w:r w:rsidR="00211047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а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, парашютист</w:t>
      </w:r>
      <w:r w:rsidR="00211047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а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, моторист</w:t>
      </w:r>
      <w:r w:rsidR="00211047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а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, санитар</w:t>
      </w:r>
      <w:r w:rsidR="00211047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а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, медсестр</w:t>
      </w:r>
      <w:r w:rsidR="0002050B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ы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, пилот</w:t>
      </w:r>
      <w:r w:rsidR="0002050B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а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 и др.</w:t>
      </w:r>
    </w:p>
    <w:p w:rsidR="00557E9F" w:rsidRPr="00557E9F" w:rsidRDefault="00557E9F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</w:pPr>
    </w:p>
    <w:p w:rsidR="009924B7" w:rsidRPr="00557E9F" w:rsidRDefault="009924B7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</w:rPr>
      </w:pPr>
      <w:r w:rsidRPr="00557E9F"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  <w:lang w:val="en-US"/>
        </w:rPr>
        <w:t>I</w:t>
      </w:r>
      <w:r w:rsidRPr="00557E9F"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</w:rPr>
        <w:t>.</w:t>
      </w:r>
      <w:r w:rsidRPr="00557E9F"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  <w:lang w:val="en-US"/>
        </w:rPr>
        <w:t>II</w:t>
      </w:r>
      <w:r w:rsidRPr="00557E9F"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</w:rPr>
        <w:t>. Первый комплекс ГТО</w:t>
      </w:r>
      <w:r w:rsidR="00B72EEE" w:rsidRPr="00557E9F"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</w:rPr>
        <w:t xml:space="preserve"> и дальнейшее его развитие</w:t>
      </w:r>
    </w:p>
    <w:p w:rsidR="00A46091" w:rsidRPr="00557E9F" w:rsidRDefault="00A46091" w:rsidP="00557E9F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auto"/>
          <w:sz w:val="28"/>
          <w:szCs w:val="28"/>
          <w:bdr w:val="none" w:sz="0" w:space="0" w:color="auto"/>
        </w:rPr>
      </w:pPr>
      <w:r w:rsidRPr="00557E9F">
        <w:rPr>
          <w:rFonts w:ascii="Times New Roman" w:eastAsia="Times New Roman" w:cs="Times New Roman"/>
          <w:color w:val="auto"/>
          <w:sz w:val="28"/>
          <w:szCs w:val="28"/>
          <w:bdr w:val="none" w:sz="0" w:space="0" w:color="auto"/>
        </w:rPr>
        <w:t xml:space="preserve">Ведущую роль в разработке новых форм и методов физического воспитания сыграл комсомол. Именно он выступил инициатором создания Всесоюзного физкультурного комплекса </w:t>
      </w:r>
      <w:r w:rsidR="00557E9F">
        <w:rPr>
          <w:rFonts w:ascii="Times New Roman" w:eastAsia="Times New Roman" w:cs="Times New Roman"/>
          <w:color w:val="auto"/>
          <w:sz w:val="28"/>
          <w:szCs w:val="28"/>
          <w:bdr w:val="none" w:sz="0" w:space="0" w:color="auto"/>
        </w:rPr>
        <w:t>«</w:t>
      </w:r>
      <w:r w:rsidRPr="00557E9F">
        <w:rPr>
          <w:rFonts w:ascii="Times New Roman" w:eastAsia="Times New Roman" w:cs="Times New Roman"/>
          <w:color w:val="auto"/>
          <w:sz w:val="28"/>
          <w:szCs w:val="28"/>
          <w:bdr w:val="none" w:sz="0" w:space="0" w:color="auto"/>
        </w:rPr>
        <w:t>Готов к труду и обороне</w:t>
      </w:r>
      <w:r w:rsidR="00557E9F">
        <w:rPr>
          <w:rFonts w:ascii="Times New Roman" w:eastAsia="Times New Roman" w:cs="Times New Roman"/>
          <w:color w:val="auto"/>
          <w:sz w:val="28"/>
          <w:szCs w:val="28"/>
          <w:bdr w:val="none" w:sz="0" w:space="0" w:color="auto"/>
        </w:rPr>
        <w:t xml:space="preserve">». </w:t>
      </w:r>
    </w:p>
    <w:p w:rsidR="005600D5" w:rsidRPr="00557E9F" w:rsidRDefault="00A46091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24 мая 1930 года газета </w:t>
      </w:r>
      <w:r w:rsidR="00557E9F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«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Комсомольская правда</w:t>
      </w:r>
      <w:r w:rsid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»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напечатала обращение, в котором предлагалось установить всесоюзные испытания на право получения значка </w:t>
      </w:r>
      <w:r w:rsid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«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Готов к труду и обороне</w:t>
      </w:r>
      <w:r w:rsid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»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. Речь шла о необходимости введения единого критерия для оценки физической подготовленности молодежи. Предлагалось установить специальные нормы и требования, а </w:t>
      </w:r>
      <w:r w:rsidR="00E13964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тех, 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кто их выполнял – награждать значком. </w:t>
      </w:r>
      <w:proofErr w:type="gramStart"/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Новая инициатива комсомола получила признание </w:t>
      </w:r>
      <w:r w:rsidR="00AB08D9" w:rsidRPr="00557E9F">
        <w:rPr>
          <w:rFonts w:ascii="Times New Roman" w:hAnsi="Times New Roman" w:cs="Times New Roman"/>
          <w:color w:val="auto"/>
          <w:sz w:val="28"/>
          <w:szCs w:val="28"/>
        </w:rPr>
        <w:t xml:space="preserve">в широких кругах 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общественности, и по поручению Всесоюзного совета физической культуры при ЦИК СССР был </w:t>
      </w:r>
      <w:r w:rsidR="00AB08D9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разработан проект комплекса ГТО</w:t>
      </w:r>
      <w:r w:rsidR="005600D5" w:rsidRPr="00557E9F">
        <w:rPr>
          <w:rFonts w:ascii="Times New Roman" w:hAnsi="Times New Roman" w:cs="Times New Roman"/>
          <w:color w:val="auto"/>
          <w:sz w:val="28"/>
          <w:szCs w:val="28"/>
        </w:rPr>
        <w:t xml:space="preserve">, который </w:t>
      </w:r>
      <w:r w:rsidR="00586013" w:rsidRPr="00557E9F">
        <w:rPr>
          <w:rFonts w:ascii="Times New Roman" w:hAnsi="Times New Roman" w:cs="Times New Roman"/>
          <w:color w:val="auto"/>
          <w:sz w:val="28"/>
          <w:szCs w:val="28"/>
        </w:rPr>
        <w:t xml:space="preserve">11 </w:t>
      </w:r>
      <w:r w:rsidR="005600D5" w:rsidRPr="00557E9F">
        <w:rPr>
          <w:rFonts w:ascii="Times New Roman" w:hAnsi="Times New Roman" w:cs="Times New Roman"/>
          <w:color w:val="auto"/>
          <w:sz w:val="28"/>
          <w:szCs w:val="28"/>
        </w:rPr>
        <w:t>март</w:t>
      </w:r>
      <w:r w:rsidR="00586013" w:rsidRPr="00557E9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600D5" w:rsidRPr="00557E9F">
        <w:rPr>
          <w:rFonts w:ascii="Times New Roman" w:hAnsi="Times New Roman" w:cs="Times New Roman"/>
          <w:color w:val="auto"/>
          <w:sz w:val="28"/>
          <w:szCs w:val="28"/>
        </w:rPr>
        <w:t xml:space="preserve"> 1931 года после общественного обсуждения был </w:t>
      </w:r>
      <w:r w:rsidR="00AB08D9" w:rsidRPr="00557E9F">
        <w:rPr>
          <w:rFonts w:ascii="Times New Roman" w:hAnsi="Times New Roman" w:cs="Times New Roman"/>
          <w:color w:val="auto"/>
          <w:sz w:val="28"/>
          <w:szCs w:val="28"/>
        </w:rPr>
        <w:t>утвержден и</w:t>
      </w:r>
      <w:r w:rsidR="005600D5" w:rsidRPr="00557E9F">
        <w:rPr>
          <w:rFonts w:ascii="Times New Roman" w:hAnsi="Times New Roman" w:cs="Times New Roman"/>
          <w:color w:val="auto"/>
          <w:sz w:val="28"/>
          <w:szCs w:val="28"/>
        </w:rPr>
        <w:t xml:space="preserve"> стал </w:t>
      </w:r>
      <w:r w:rsidR="003B4D5E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нормативной основой системы физического воспитания для всей страны. </w:t>
      </w:r>
      <w:r w:rsidR="005600D5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  </w:t>
      </w:r>
      <w:proofErr w:type="gramEnd"/>
    </w:p>
    <w:p w:rsidR="00FB5FB3" w:rsidRPr="00557E9F" w:rsidRDefault="003B4D5E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</w:pP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Цель вводимого комплекса – </w:t>
      </w:r>
      <w:r w:rsid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«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дальнейшее повышение уровня физического воспитания и мобилизационной готовности советского народа, в первую очередь молодого поколения…</w:t>
      </w:r>
      <w:r w:rsid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»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. Основное содержание комплекса ГТО было ориентировано на качественную физическую подготовку сотен миллионов советских людей.</w:t>
      </w:r>
    </w:p>
    <w:p w:rsidR="009924B7" w:rsidRPr="00557E9F" w:rsidRDefault="00FB5FB3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>Начиная с 1931 года</w:t>
      </w:r>
      <w:r w:rsid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>,</w:t>
      </w:r>
      <w:r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активисты </w:t>
      </w:r>
      <w:proofErr w:type="spellStart"/>
      <w:r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>ОСОАВИАХИМа</w:t>
      </w:r>
      <w:proofErr w:type="spellEnd"/>
      <w:r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ведут широкую пропагандистскую деятельность, проводят занятия по противовоздушной и противохимической обороне на заводах и фабриках, в государственных учреждениях и учебных заведениях. К обязательным занятиям привлекаются все </w:t>
      </w:r>
      <w:r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lastRenderedPageBreak/>
        <w:t xml:space="preserve">учащиеся общеобразовательных школ, профессионально-технических, средних специальных и высших учебных заведений, личный состав Вооружённых Сил СССР, милиции и некоторых других организаций. </w:t>
      </w:r>
      <w:r w:rsidR="009924B7"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 </w:t>
      </w:r>
    </w:p>
    <w:p w:rsidR="00FB5FB3" w:rsidRPr="00557E9F" w:rsidRDefault="009F2EA6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Помимо обязательных занятий граждане проявляют самостоятельную инициативу </w:t>
      </w:r>
      <w:r w:rsidR="00FB5FB3"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заниматься физкультурой и </w:t>
      </w:r>
      <w:r w:rsidR="00483127"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спортом в свободное от работы и </w:t>
      </w:r>
      <w:r w:rsidR="00FB5FB3"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>учёбы время посещают учебно-тренировочные занятия и участвуют в спортивных соревнованиях.</w:t>
      </w:r>
    </w:p>
    <w:p w:rsidR="00802CAE" w:rsidRPr="00557E9F" w:rsidRDefault="00802CAE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hAnsi="Times New Roman" w:cs="Times New Roman"/>
          <w:noProof/>
          <w:color w:val="222222"/>
          <w:sz w:val="28"/>
          <w:szCs w:val="28"/>
          <w:u w:color="222222"/>
          <w:shd w:val="clear" w:color="auto" w:fill="FFFFFF"/>
          <w:lang w:eastAsia="ru-RU"/>
        </w:rPr>
        <w:drawing>
          <wp:inline distT="0" distB="0" distL="0" distR="0" wp14:anchorId="585A4FC0" wp14:editId="1BB25FA1">
            <wp:extent cx="5592521" cy="2830033"/>
            <wp:effectExtent l="0" t="0" r="8255" b="889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171" cy="2830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CAE" w:rsidRPr="00557E9F" w:rsidRDefault="00802CAE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</w:pPr>
    </w:p>
    <w:p w:rsidR="00A46091" w:rsidRPr="00557E9F" w:rsidRDefault="00A46091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К испытаниям на получение значка </w:t>
      </w:r>
      <w:r w:rsid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«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Готов к труду и обороне</w:t>
      </w:r>
      <w:r w:rsid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»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первоначально допускались мужчины не моложе 18 лет и женщины не моложе 17 лет. Особым условием было удовлетворительное состояние здоровья. Определял его врач, который устанавливал, что сдача норм по данному комплексу не принесет ущерба здоровью человека. К соревнованиям допускались физкультурники, организованные в коллективы, и физкультурники-одиночки. Для проведения практических испытаний они распределялись на отдельные группы по полу и возрасту. </w:t>
      </w:r>
    </w:p>
    <w:p w:rsidR="003555D8" w:rsidRPr="00557E9F" w:rsidRDefault="00163256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eastAsia="ru-RU"/>
        </w:rPr>
        <w:drawing>
          <wp:anchor distT="0" distB="0" distL="0" distR="0" simplePos="0" relativeHeight="251678720" behindDoc="0" locked="0" layoutInCell="1" allowOverlap="0" wp14:anchorId="26E7EFCC" wp14:editId="2AE72B05">
            <wp:simplePos x="0" y="0"/>
            <wp:positionH relativeFrom="column">
              <wp:posOffset>1230630</wp:posOffset>
            </wp:positionH>
            <wp:positionV relativeFrom="line">
              <wp:posOffset>168910</wp:posOffset>
            </wp:positionV>
            <wp:extent cx="1143000" cy="1905000"/>
            <wp:effectExtent l="0" t="0" r="0" b="0"/>
            <wp:wrapSquare wrapText="bothSides"/>
            <wp:docPr id="5" name="Рисунок 5" descr="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9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55D8" w:rsidRPr="00557E9F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eastAsia="ru-RU"/>
        </w:rPr>
        <w:drawing>
          <wp:anchor distT="0" distB="0" distL="0" distR="0" simplePos="0" relativeHeight="251676672" behindDoc="0" locked="0" layoutInCell="1" allowOverlap="0" wp14:anchorId="1FDCB871" wp14:editId="719C8F0E">
            <wp:simplePos x="0" y="0"/>
            <wp:positionH relativeFrom="column">
              <wp:posOffset>4207510</wp:posOffset>
            </wp:positionH>
            <wp:positionV relativeFrom="line">
              <wp:posOffset>168910</wp:posOffset>
            </wp:positionV>
            <wp:extent cx="1143000" cy="1905000"/>
            <wp:effectExtent l="0" t="0" r="0" b="0"/>
            <wp:wrapSquare wrapText="bothSides"/>
            <wp:docPr id="3" name="Рисунок 3" descr="1935 г. Корецкий В. Советский физкультурники - гордость нашей страны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935 г. Корецкий В. Советский физкультурники - гордость нашей страны..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55D8" w:rsidRPr="00557E9F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eastAsia="ru-RU"/>
        </w:rPr>
        <w:drawing>
          <wp:anchor distT="0" distB="0" distL="0" distR="0" simplePos="0" relativeHeight="251677696" behindDoc="0" locked="0" layoutInCell="1" allowOverlap="0" wp14:anchorId="1E28FB48" wp14:editId="253CC1EA">
            <wp:simplePos x="0" y="0"/>
            <wp:positionH relativeFrom="column">
              <wp:posOffset>2729865</wp:posOffset>
            </wp:positionH>
            <wp:positionV relativeFrom="line">
              <wp:posOffset>169545</wp:posOffset>
            </wp:positionV>
            <wp:extent cx="1143000" cy="1905000"/>
            <wp:effectExtent l="0" t="0" r="0" b="0"/>
            <wp:wrapSquare wrapText="bothSides"/>
            <wp:docPr id="4" name="Рисунок 4" descr="1938 г. Кибардин Г. Физкультурный парад - мощная демонстрация силы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938 г. Кибардин Г. Физкультурный парад - мощная демонстрация силы..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55D8" w:rsidRPr="00557E9F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eastAsia="ru-RU"/>
        </w:rPr>
        <w:drawing>
          <wp:anchor distT="0" distB="0" distL="0" distR="0" simplePos="0" relativeHeight="251679744" behindDoc="0" locked="0" layoutInCell="1" allowOverlap="0" wp14:anchorId="600EC1E1" wp14:editId="3130AFA1">
            <wp:simplePos x="0" y="0"/>
            <wp:positionH relativeFrom="column">
              <wp:posOffset>-100965</wp:posOffset>
            </wp:positionH>
            <wp:positionV relativeFrom="line">
              <wp:posOffset>169545</wp:posOffset>
            </wp:positionV>
            <wp:extent cx="1143000" cy="1905000"/>
            <wp:effectExtent l="0" t="0" r="0" b="0"/>
            <wp:wrapSquare wrapText="bothSides"/>
            <wp:docPr id="6" name="Рисунок 6" descr="1935 г. Говорков В. Все мировые рекорды должны быть наши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935 г. Говорков В. Все мировые рекорды должны быть нашим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63256" w:rsidRDefault="00163256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ru-RU"/>
        </w:rPr>
      </w:pPr>
    </w:p>
    <w:p w:rsidR="00163256" w:rsidRDefault="00163256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ru-RU"/>
        </w:rPr>
      </w:pPr>
    </w:p>
    <w:p w:rsidR="00163256" w:rsidRDefault="00163256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ru-RU"/>
        </w:rPr>
      </w:pPr>
    </w:p>
    <w:p w:rsidR="00163256" w:rsidRDefault="00163256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ru-RU"/>
        </w:rPr>
      </w:pPr>
    </w:p>
    <w:p w:rsidR="00163256" w:rsidRDefault="00163256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bookmarkStart w:id="0" w:name="_GoBack"/>
      <w:bookmarkEnd w:id="0"/>
    </w:p>
    <w:p w:rsidR="00163256" w:rsidRDefault="00163256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ru-RU"/>
        </w:rPr>
        <w:t>Мужчины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ru-RU"/>
        </w:rPr>
        <w:t>:</w:t>
      </w:r>
    </w:p>
    <w:p w:rsidR="00A46091" w:rsidRPr="00557E9F" w:rsidRDefault="00140C3B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I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категория – с 18 до 25 лет, </w:t>
      </w:r>
    </w:p>
    <w:p w:rsidR="00A46091" w:rsidRPr="00557E9F" w:rsidRDefault="00140C3B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II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категория – с 25 до 35 лет, </w:t>
      </w:r>
    </w:p>
    <w:p w:rsidR="00A46091" w:rsidRPr="00557E9F" w:rsidRDefault="00140C3B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proofErr w:type="gramStart"/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en-US" w:eastAsia="ru-RU"/>
        </w:rPr>
        <w:t>III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категория – с 35 лет и старше.</w:t>
      </w:r>
      <w:proofErr w:type="gramEnd"/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 </w:t>
      </w:r>
    </w:p>
    <w:p w:rsidR="00A46091" w:rsidRPr="00557E9F" w:rsidRDefault="00163256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ru-RU"/>
        </w:rPr>
        <w:t>Женщины:</w:t>
      </w:r>
    </w:p>
    <w:p w:rsidR="00A46091" w:rsidRPr="00557E9F" w:rsidRDefault="00140C3B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en-US" w:eastAsia="ru-RU"/>
        </w:rPr>
        <w:t>I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категория – с 17 до 25 лет, </w:t>
      </w:r>
    </w:p>
    <w:p w:rsidR="00A46091" w:rsidRPr="00557E9F" w:rsidRDefault="00140C3B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en-US" w:eastAsia="ru-RU"/>
        </w:rPr>
        <w:t>II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категория – с 25 до 32 лет, </w:t>
      </w:r>
    </w:p>
    <w:p w:rsidR="00A46091" w:rsidRPr="00557E9F" w:rsidRDefault="00140C3B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proofErr w:type="gramStart"/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en-US" w:eastAsia="ru-RU"/>
        </w:rPr>
        <w:t>III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категория – с 32 лет и старше.</w:t>
      </w:r>
      <w:proofErr w:type="gramEnd"/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 </w:t>
      </w:r>
    </w:p>
    <w:p w:rsidR="00BA2A18" w:rsidRPr="00557E9F" w:rsidRDefault="00A46091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Первый комплекс ГТО состоял всего из одной ступени</w:t>
      </w:r>
      <w:r w:rsidR="00032152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</w:t>
      </w:r>
      <w:r w:rsidR="001632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и </w:t>
      </w:r>
      <w:r w:rsidR="00032152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предполагал 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выполн</w:t>
      </w:r>
      <w:r w:rsidR="00032152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ение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21 испытани</w:t>
      </w:r>
      <w:r w:rsidR="00032152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я</w:t>
      </w:r>
      <w:r w:rsidR="00BA2A18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, 15 из которых  носили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практически</w:t>
      </w:r>
      <w:r w:rsidR="00BA2A18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й характер:</w:t>
      </w:r>
    </w:p>
    <w:p w:rsidR="00BA2A18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- 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бег на 100, 500 и 1000 метров; </w:t>
      </w:r>
    </w:p>
    <w:p w:rsidR="00BA2A18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- 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прыжки в длину и высоту;</w:t>
      </w:r>
    </w:p>
    <w:p w:rsidR="00BA2A18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-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метание гранаты;</w:t>
      </w:r>
    </w:p>
    <w:p w:rsidR="00BA2A18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-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подтягивание на перекладине;</w:t>
      </w:r>
    </w:p>
    <w:p w:rsidR="00BA2A18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-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лазание по канату или шесту;</w:t>
      </w:r>
    </w:p>
    <w:p w:rsidR="00BA2A18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-</w:t>
      </w:r>
      <w:r w:rsidR="005F6E05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поднимание патронного ящика весом в 32 килограмма и безостановочное передвижение с ним на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расстоянии 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50 метров;</w:t>
      </w:r>
    </w:p>
    <w:p w:rsidR="00BA2A18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- 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плавание;</w:t>
      </w:r>
    </w:p>
    <w:p w:rsidR="00BA2A18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- 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умение ездить на велосипеде или умение управлять трактором, мотоциклом, автомобилем; </w:t>
      </w:r>
    </w:p>
    <w:p w:rsidR="00BA2A18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- 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умение грести 1 км;</w:t>
      </w:r>
    </w:p>
    <w:p w:rsidR="00BA2A18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- 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лыжи на 3 и 10 км; </w:t>
      </w:r>
    </w:p>
    <w:p w:rsidR="00A46091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- 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верховую езду и продвижение в противогазе на 1 км. </w:t>
      </w:r>
    </w:p>
    <w:p w:rsidR="00A46091" w:rsidRPr="00557E9F" w:rsidRDefault="00A46091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Теоретические испытания проводились по военным знаниям и знаниям истории физкультурных достижений, основ физкультурного самоконтроля, оказанию первой медицинской помощи. </w:t>
      </w:r>
    </w:p>
    <w:p w:rsidR="00EF61EC" w:rsidRPr="00557E9F" w:rsidRDefault="00EF61EC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Испытания проводились на всех уровнях – в городах, селах и деревнях, на предприятиях и в организациях. Результаты заносились в билет физкультурника.  </w:t>
      </w:r>
    </w:p>
    <w:p w:rsidR="00EF61EC" w:rsidRPr="00557E9F" w:rsidRDefault="00EF61EC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Высокая идейная и политическая направленность комплекса ГТО, общедоступность физических упражнений, включенных в его нормативы, их </w:t>
      </w:r>
      <w:r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lastRenderedPageBreak/>
        <w:t>очевидная польза для укрепления здоровья и развития навыков и умений, необходимых в повседневной жизни, сделали комплекс ГТО популярным среди населения и особенно среди молодежи. Нормы ГТО выполнялись в школах, колхозных бригадах, рабочими фабрик, заводов, железных дорог и т.д.</w:t>
      </w:r>
      <w:r w:rsidR="00D24AEA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 </w:t>
      </w:r>
      <w:r w:rsidR="00D24AEA" w:rsidRPr="00557E9F">
        <w:rPr>
          <w:rFonts w:ascii="Times New Roman" w:hAnsi="Times New Roman" w:cs="Times New Roman"/>
          <w:sz w:val="28"/>
          <w:szCs w:val="28"/>
        </w:rPr>
        <w:t>Уже в 1931 году значки ГТО получили 24 тысячи советских граждан.</w:t>
      </w:r>
    </w:p>
    <w:p w:rsidR="00EF61EC" w:rsidRPr="00557E9F" w:rsidRDefault="00EF61EC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Те, кто успешно выполнял испытания и был награжден значком ГТО, имели льготу на поступление в специальное учебное заведение по физкультуре и преимущественное право на участие в спортивных соревнованиях и физкультурных праздниках республиканского, всесоюзного и международного масштаба. </w:t>
      </w:r>
    </w:p>
    <w:p w:rsidR="00EF61EC" w:rsidRPr="00557E9F" w:rsidRDefault="00EF61EC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6C6E7A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>Масштабные соревнования на звание Чемпионов комплекса ГТО по отдельным его видам по популярности не уступали Спартакиадам и центральным футбольным матчам сезона. Носить значок ГТО стало престижным.</w:t>
      </w:r>
      <w:r w:rsidRPr="00557E9F">
        <w:rPr>
          <w:rFonts w:ascii="Times New Roman" w:eastAsia="Times New Roman" w:hAnsi="Times New Roman" w:cs="Times New Roman"/>
          <w:color w:val="6C6E7A"/>
          <w:sz w:val="28"/>
          <w:szCs w:val="28"/>
          <w:bdr w:val="none" w:sz="0" w:space="0" w:color="auto"/>
          <w:lang w:eastAsia="ru-RU"/>
        </w:rPr>
        <w:t xml:space="preserve"> </w:t>
      </w:r>
    </w:p>
    <w:p w:rsidR="00D24AEA" w:rsidRPr="00557E9F" w:rsidRDefault="00D24AE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Значки ГТО (первые варианты) изготавливались из меди или латуни, и покрывались горячими эмалями (</w:t>
      </w:r>
      <w:proofErr w:type="spellStart"/>
      <w:r w:rsidRPr="00557E9F">
        <w:rPr>
          <w:rFonts w:ascii="Times New Roman" w:hAnsi="Times New Roman" w:cs="Times New Roman"/>
          <w:sz w:val="28"/>
          <w:szCs w:val="28"/>
        </w:rPr>
        <w:t>клуазон</w:t>
      </w:r>
      <w:proofErr w:type="spellEnd"/>
      <w:r w:rsidRPr="00557E9F">
        <w:rPr>
          <w:rFonts w:ascii="Times New Roman" w:hAnsi="Times New Roman" w:cs="Times New Roman"/>
          <w:sz w:val="28"/>
          <w:szCs w:val="28"/>
        </w:rPr>
        <w:t>), в дальнейшем начался массовый выпуск значков из алюминия с покрытием жидкими (холодными) эмалями. Креплением для значков ГТО служил винт или безопасная булавка.</w:t>
      </w:r>
      <w:r w:rsidRPr="00557E9F">
        <w:rPr>
          <w:rFonts w:ascii="Times New Roman" w:eastAsia="Times New Roman" w:hAnsi="Times New Roman" w:cs="Times New Roman"/>
          <w:sz w:val="28"/>
          <w:szCs w:val="28"/>
        </w:rPr>
        <w:br/>
      </w: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95250" distB="95250" distL="95250" distR="95250" simplePos="0" relativeHeight="251709440" behindDoc="0" locked="0" layoutInCell="1" allowOverlap="1" wp14:anchorId="33CE73A1" wp14:editId="1236AD8D">
            <wp:simplePos x="0" y="0"/>
            <wp:positionH relativeFrom="column">
              <wp:posOffset>832485</wp:posOffset>
            </wp:positionH>
            <wp:positionV relativeFrom="line">
              <wp:posOffset>147955</wp:posOffset>
            </wp:positionV>
            <wp:extent cx="1207135" cy="2122170"/>
            <wp:effectExtent l="0" t="0" r="0" b="0"/>
            <wp:wrapSquare wrapText="bothSides" distT="95250" distB="95250" distL="95250" distR="95250"/>
            <wp:docPr id="8" name="officeArt object" descr="http://www.znak.biz.ua/images/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jpg" descr="http://www.znak.biz.ua/images/i.jpg"/>
                    <pic:cNvPicPr/>
                  </pic:nvPicPr>
                  <pic:blipFill>
                    <a:blip r:embed="rId1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135" cy="21221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95250" distB="95250" distL="95250" distR="95250" simplePos="0" relativeHeight="251708416" behindDoc="0" locked="0" layoutInCell="1" allowOverlap="1" wp14:anchorId="56ACA754" wp14:editId="389C28B1">
            <wp:simplePos x="0" y="0"/>
            <wp:positionH relativeFrom="column">
              <wp:posOffset>3411855</wp:posOffset>
            </wp:positionH>
            <wp:positionV relativeFrom="line">
              <wp:posOffset>215900</wp:posOffset>
            </wp:positionV>
            <wp:extent cx="1478915" cy="2053590"/>
            <wp:effectExtent l="0" t="0" r="6985" b="3810"/>
            <wp:wrapSquare wrapText="bothSides" distT="95250" distB="95250" distL="95250" distR="95250"/>
            <wp:docPr id="7" name="officeArt object" descr="http://www.znak.biz.ua/images/i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g" descr="http://www.znak.biz.ua/images/ii.jpg"/>
                    <pic:cNvPicPr/>
                  </pic:nvPicPr>
                  <pic:blipFill>
                    <a:blip r:embed="rId1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915" cy="20535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24AEA" w:rsidRPr="00557E9F" w:rsidRDefault="00D24AE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AEA" w:rsidRPr="00557E9F" w:rsidRDefault="00D24AE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AEA" w:rsidRPr="00557E9F" w:rsidRDefault="00D24AE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AEA" w:rsidRPr="00557E9F" w:rsidRDefault="00D24AE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AEA" w:rsidRPr="00557E9F" w:rsidRDefault="00D24AE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AEA" w:rsidRPr="00557E9F" w:rsidRDefault="00D24AE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AEA" w:rsidRPr="00557E9F" w:rsidRDefault="00D24AE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AEA" w:rsidRPr="00557E9F" w:rsidRDefault="00D24AEA" w:rsidP="00557E9F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7E9F">
        <w:rPr>
          <w:rFonts w:ascii="Times New Roman" w:hAnsi="Times New Roman" w:cs="Times New Roman"/>
          <w:b/>
          <w:bCs/>
          <w:sz w:val="28"/>
          <w:szCs w:val="28"/>
        </w:rPr>
        <w:t>Значки ГТО 1931-1936 годов (</w:t>
      </w:r>
      <w:r w:rsidR="00163256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163256"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  <w:r w:rsidR="00163256" w:rsidRPr="001632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63256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557E9F">
        <w:rPr>
          <w:rFonts w:ascii="Times New Roman" w:hAnsi="Times New Roman" w:cs="Times New Roman"/>
          <w:b/>
          <w:bCs/>
          <w:sz w:val="28"/>
          <w:szCs w:val="28"/>
        </w:rPr>
        <w:t xml:space="preserve"> ступень).</w:t>
      </w:r>
    </w:p>
    <w:p w:rsidR="00E565A3" w:rsidRPr="00557E9F" w:rsidRDefault="00D24AEA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Проект значка п</w:t>
      </w:r>
      <w:r w:rsidR="0037504F">
        <w:rPr>
          <w:rFonts w:ascii="Times New Roman" w:hAnsi="Times New Roman" w:cs="Times New Roman"/>
          <w:sz w:val="28"/>
          <w:szCs w:val="28"/>
        </w:rPr>
        <w:t xml:space="preserve">ридуман 15-летним школьником </w:t>
      </w:r>
      <w:proofErr w:type="spellStart"/>
      <w:r w:rsidR="0037504F">
        <w:rPr>
          <w:rFonts w:ascii="Times New Roman" w:hAnsi="Times New Roman" w:cs="Times New Roman"/>
          <w:sz w:val="28"/>
          <w:szCs w:val="28"/>
        </w:rPr>
        <w:t>В.</w:t>
      </w:r>
      <w:r w:rsidRPr="00557E9F">
        <w:rPr>
          <w:rFonts w:ascii="Times New Roman" w:hAnsi="Times New Roman" w:cs="Times New Roman"/>
          <w:sz w:val="28"/>
          <w:szCs w:val="28"/>
        </w:rPr>
        <w:t>Токтаровым</w:t>
      </w:r>
      <w:proofErr w:type="spellEnd"/>
      <w:r w:rsidRPr="00557E9F">
        <w:rPr>
          <w:rFonts w:ascii="Times New Roman" w:hAnsi="Times New Roman" w:cs="Times New Roman"/>
          <w:sz w:val="28"/>
          <w:szCs w:val="28"/>
        </w:rPr>
        <w:t>, а</w:t>
      </w:r>
      <w:r w:rsidR="003555D8" w:rsidRPr="00557E9F">
        <w:rPr>
          <w:rFonts w:ascii="Times New Roman" w:hAnsi="Times New Roman" w:cs="Times New Roman"/>
          <w:sz w:val="28"/>
          <w:szCs w:val="28"/>
        </w:rPr>
        <w:t xml:space="preserve"> </w:t>
      </w:r>
      <w:r w:rsidRPr="00557E9F">
        <w:rPr>
          <w:rFonts w:ascii="Times New Roman" w:hAnsi="Times New Roman" w:cs="Times New Roman"/>
          <w:sz w:val="28"/>
          <w:szCs w:val="28"/>
        </w:rPr>
        <w:t>окончательный э</w:t>
      </w:r>
      <w:r w:rsidR="0037504F">
        <w:rPr>
          <w:rFonts w:ascii="Times New Roman" w:hAnsi="Times New Roman" w:cs="Times New Roman"/>
          <w:sz w:val="28"/>
          <w:szCs w:val="28"/>
        </w:rPr>
        <w:t xml:space="preserve">скиз разработан художником </w:t>
      </w:r>
      <w:proofErr w:type="spellStart"/>
      <w:r w:rsidR="0037504F">
        <w:rPr>
          <w:rFonts w:ascii="Times New Roman" w:hAnsi="Times New Roman" w:cs="Times New Roman"/>
          <w:sz w:val="28"/>
          <w:szCs w:val="28"/>
        </w:rPr>
        <w:t>М.С.</w:t>
      </w:r>
      <w:r w:rsidRPr="00557E9F">
        <w:rPr>
          <w:rFonts w:ascii="Times New Roman" w:hAnsi="Times New Roman" w:cs="Times New Roman"/>
          <w:sz w:val="28"/>
          <w:szCs w:val="28"/>
        </w:rPr>
        <w:t>Ягужинским</w:t>
      </w:r>
      <w:proofErr w:type="spellEnd"/>
      <w:r w:rsidRPr="00557E9F">
        <w:rPr>
          <w:rFonts w:ascii="Times New Roman" w:hAnsi="Times New Roman" w:cs="Times New Roman"/>
          <w:sz w:val="28"/>
          <w:szCs w:val="28"/>
        </w:rPr>
        <w:t>.</w:t>
      </w:r>
    </w:p>
    <w:p w:rsidR="00163256" w:rsidRPr="00557E9F" w:rsidRDefault="00D24AEA" w:rsidP="0016325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Первым обладателем знака ГТО I ступени стал знаменитый конькобежец Яков Федорович Мельников, первый заслуженный мастер спорта СССР </w:t>
      </w:r>
      <w:r w:rsidR="00163256" w:rsidRPr="00557E9F">
        <w:rPr>
          <w:rFonts w:ascii="Times New Roman" w:hAnsi="Times New Roman" w:cs="Times New Roman"/>
          <w:sz w:val="28"/>
          <w:szCs w:val="28"/>
        </w:rPr>
        <w:t xml:space="preserve">чемпион </w:t>
      </w:r>
      <w:r w:rsidR="00163256" w:rsidRPr="00557E9F">
        <w:rPr>
          <w:rFonts w:ascii="Times New Roman" w:hAnsi="Times New Roman" w:cs="Times New Roman"/>
          <w:sz w:val="28"/>
          <w:szCs w:val="28"/>
        </w:rPr>
        <w:lastRenderedPageBreak/>
        <w:t>России 1915 года, чемпион РСФСР 1918, 1919 и 1922 годов; чемпион СССР 1924, 1927-28, 1932-35 годов; чемпион Европы 1927 года по конькобежному спорту.</w:t>
      </w:r>
    </w:p>
    <w:p w:rsidR="00D24AEA" w:rsidRPr="00557E9F" w:rsidRDefault="00D24AEA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D1ECB6" wp14:editId="6572D6DC">
            <wp:extent cx="5302155" cy="3609147"/>
            <wp:effectExtent l="0" t="0" r="0" b="0"/>
            <wp:docPr id="14" name="Рисунок 14" descr="C:\Users\v.khakimullina\Pictures\Яков Федорович Мель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.khakimullina\Pictures\Яков Федорович Мельников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306" cy="360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237" w:rsidRPr="00557E9F" w:rsidRDefault="00A46091" w:rsidP="0016325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Со временем появилась необходимость установить повышенные требования к физической подготовке молодежи, которая</w:t>
      </w:r>
      <w:r w:rsidR="00BA2A18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все в больших масштабах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начала успешно </w:t>
      </w:r>
      <w:r w:rsidR="00BA2A18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выполнять 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испытания на значок ГТО. </w:t>
      </w:r>
      <w:r w:rsidR="00BA2A18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В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1932 году Всесоюзным советом физической культуры был утверж</w:t>
      </w:r>
      <w:r w:rsidRPr="003A4C9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ден и введен в действие комплекс </w:t>
      </w:r>
      <w:r w:rsidR="00557E9F" w:rsidRPr="003A4C9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«</w:t>
      </w:r>
      <w:r w:rsidRPr="003A4C9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Готов к труду и обороне</w:t>
      </w:r>
      <w:r w:rsidR="00557E9F" w:rsidRPr="003A4C9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»</w:t>
      </w:r>
      <w:r w:rsidRPr="003A4C9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</w:t>
      </w:r>
      <w:r w:rsidR="00BA2A18" w:rsidRPr="003A4C9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en-US" w:eastAsia="ru-RU"/>
        </w:rPr>
        <w:t>II</w:t>
      </w:r>
      <w:r w:rsidR="00BA2A18" w:rsidRPr="003A4C9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сту</w:t>
      </w:r>
      <w:r w:rsidRPr="003A4C9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пени.  </w:t>
      </w:r>
    </w:p>
    <w:p w:rsidR="00A63C4B" w:rsidRPr="00557E9F" w:rsidRDefault="00A46091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В комплекс ГТО </w:t>
      </w:r>
      <w:r w:rsidR="00A63C4B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en-US" w:eastAsia="ru-RU"/>
        </w:rPr>
        <w:t>II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ступени </w:t>
      </w:r>
      <w:r w:rsidR="00BA2A18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вошло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уже 25 </w:t>
      </w:r>
      <w:r w:rsidR="00BA2A18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испытаний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– 3 теоретических и 22 практических</w:t>
      </w:r>
      <w:r w:rsidR="00BA2A18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.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Для женщин общее количество </w:t>
      </w:r>
      <w:r w:rsidR="00BA2A18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испытаний 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составляло 21. В </w:t>
      </w:r>
      <w:r w:rsidR="00BA2A18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обновленном комплексе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II шире представлен</w:t>
      </w:r>
      <w:r w:rsidR="00A63C4B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ы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спорт</w:t>
      </w:r>
      <w:r w:rsidR="00A63C4B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ивные испытания:</w:t>
      </w:r>
    </w:p>
    <w:p w:rsidR="00A63C4B" w:rsidRPr="00557E9F" w:rsidRDefault="00A63C4B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-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прыжки на лыжах с трамплина (для мужчин)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;</w:t>
      </w:r>
    </w:p>
    <w:p w:rsidR="00A63C4B" w:rsidRPr="00557E9F" w:rsidRDefault="00A63C4B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- фехтование;</w:t>
      </w:r>
    </w:p>
    <w:p w:rsidR="00A63C4B" w:rsidRPr="00557E9F" w:rsidRDefault="00A63C4B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-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прыжки в воду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;</w:t>
      </w:r>
    </w:p>
    <w:p w:rsidR="00A46091" w:rsidRPr="00557E9F" w:rsidRDefault="00A63C4B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-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преодоление военного городка.  </w:t>
      </w:r>
    </w:p>
    <w:p w:rsidR="009E1A22" w:rsidRPr="00557E9F" w:rsidRDefault="00407EE0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Выполнение испытаний Комплекса ГТО </w:t>
      </w:r>
      <w:r w:rsidRPr="00557E9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57E9F">
        <w:rPr>
          <w:rFonts w:ascii="Times New Roman" w:hAnsi="Times New Roman" w:cs="Times New Roman"/>
          <w:sz w:val="28"/>
          <w:szCs w:val="28"/>
        </w:rPr>
        <w:t xml:space="preserve"> ступени было задачей более сложной и возможным оказалось лишь при систематических тренировках.</w:t>
      </w:r>
      <w:r w:rsidR="009E1A22" w:rsidRPr="00557E9F">
        <w:rPr>
          <w:rFonts w:ascii="Times New Roman" w:hAnsi="Times New Roman" w:cs="Times New Roman"/>
          <w:sz w:val="28"/>
          <w:szCs w:val="28"/>
        </w:rPr>
        <w:t xml:space="preserve"> </w:t>
      </w:r>
      <w:r w:rsidR="003A4C92">
        <w:rPr>
          <w:rFonts w:ascii="Times New Roman" w:hAnsi="Times New Roman" w:cs="Times New Roman"/>
          <w:sz w:val="28"/>
          <w:szCs w:val="28"/>
        </w:rPr>
        <w:t xml:space="preserve">В 1932 году </w:t>
      </w:r>
      <w:r w:rsidR="00D24AEA" w:rsidRPr="00557E9F">
        <w:rPr>
          <w:rFonts w:ascii="Times New Roman" w:hAnsi="Times New Roman" w:cs="Times New Roman"/>
          <w:sz w:val="28"/>
          <w:szCs w:val="28"/>
        </w:rPr>
        <w:t xml:space="preserve">значки ГТО получили 465 тысяч, а в </w:t>
      </w:r>
      <w:r w:rsidR="009E1A22" w:rsidRPr="00557E9F">
        <w:rPr>
          <w:rFonts w:ascii="Times New Roman" w:hAnsi="Times New Roman" w:cs="Times New Roman"/>
          <w:sz w:val="28"/>
          <w:szCs w:val="28"/>
        </w:rPr>
        <w:t xml:space="preserve">1933 году </w:t>
      </w:r>
      <w:r w:rsidR="00D24AEA" w:rsidRPr="00557E9F">
        <w:rPr>
          <w:rFonts w:ascii="Times New Roman" w:hAnsi="Times New Roman" w:cs="Times New Roman"/>
          <w:sz w:val="28"/>
          <w:szCs w:val="28"/>
        </w:rPr>
        <w:t xml:space="preserve">- </w:t>
      </w:r>
      <w:r w:rsidR="009E1A22" w:rsidRPr="00557E9F">
        <w:rPr>
          <w:rFonts w:ascii="Times New Roman" w:hAnsi="Times New Roman" w:cs="Times New Roman"/>
          <w:sz w:val="28"/>
          <w:szCs w:val="28"/>
        </w:rPr>
        <w:t xml:space="preserve">835 тысяч физкультурников. </w:t>
      </w:r>
    </w:p>
    <w:p w:rsidR="00B10670" w:rsidRPr="00557E9F" w:rsidRDefault="002F0BBE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Первыми в стране и в Вооруженных Силах, выполнившими все 25 норм и требований ГТО 2-й ступени, стали десять командиров — слушателей </w:t>
      </w:r>
      <w:r w:rsidRPr="00557E9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Краснознаменной ордена Лен</w:t>
      </w:r>
      <w:r w:rsidR="003A4C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ина военной академии имени </w:t>
      </w:r>
      <w:proofErr w:type="spellStart"/>
      <w:r w:rsidR="003A4C92">
        <w:rPr>
          <w:rFonts w:ascii="Times New Roman" w:hAnsi="Times New Roman" w:cs="Times New Roman"/>
          <w:sz w:val="28"/>
          <w:szCs w:val="28"/>
          <w:shd w:val="clear" w:color="auto" w:fill="FFFFFF"/>
        </w:rPr>
        <w:t>М.В.</w:t>
      </w:r>
      <w:r w:rsidRP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>Фрунзе</w:t>
      </w:r>
      <w:proofErr w:type="spellEnd"/>
      <w:r w:rsidR="003A4C9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557E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4C92">
        <w:rPr>
          <w:rFonts w:ascii="Times New Roman" w:hAnsi="Times New Roman" w:cs="Times New Roman"/>
          <w:sz w:val="28"/>
          <w:szCs w:val="28"/>
        </w:rPr>
        <w:t>А.Маслову</w:t>
      </w:r>
      <w:proofErr w:type="spellEnd"/>
      <w:r w:rsidR="003A4C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A4C92">
        <w:rPr>
          <w:rFonts w:ascii="Times New Roman" w:hAnsi="Times New Roman" w:cs="Times New Roman"/>
          <w:sz w:val="28"/>
          <w:szCs w:val="28"/>
        </w:rPr>
        <w:t>B.Н.</w:t>
      </w:r>
      <w:r w:rsidR="00B10670" w:rsidRPr="00557E9F">
        <w:rPr>
          <w:rFonts w:ascii="Times New Roman" w:hAnsi="Times New Roman" w:cs="Times New Roman"/>
          <w:sz w:val="28"/>
          <w:szCs w:val="28"/>
        </w:rPr>
        <w:t>Поручаеву</w:t>
      </w:r>
      <w:proofErr w:type="spellEnd"/>
      <w:r w:rsidRPr="00557E9F">
        <w:rPr>
          <w:rFonts w:ascii="Times New Roman" w:hAnsi="Times New Roman" w:cs="Times New Roman"/>
          <w:sz w:val="28"/>
          <w:szCs w:val="28"/>
        </w:rPr>
        <w:t xml:space="preserve"> </w:t>
      </w:r>
      <w:r w:rsidR="00B10670" w:rsidRPr="00557E9F">
        <w:rPr>
          <w:rFonts w:ascii="Times New Roman" w:hAnsi="Times New Roman" w:cs="Times New Roman"/>
          <w:sz w:val="28"/>
          <w:szCs w:val="28"/>
        </w:rPr>
        <w:t xml:space="preserve"> и другим. </w:t>
      </w:r>
    </w:p>
    <w:p w:rsidR="00B10670" w:rsidRPr="00557E9F" w:rsidRDefault="00B10670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C8D05A" wp14:editId="13EDF3BA">
            <wp:extent cx="5056496" cy="4566974"/>
            <wp:effectExtent l="0" t="0" r="0" b="5080"/>
            <wp:docPr id="15" name="Рисунок 15" descr="C:\Users\v.khakimullina\Pictures\Обладатели значка Г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.khakimullina\Pictures\Обладатели значка ГТО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354" cy="456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670" w:rsidRPr="00557E9F" w:rsidRDefault="00B10670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Каждый из них получил от 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народного комиссариата</w:t>
      </w:r>
      <w:r w:rsidRPr="00557E9F">
        <w:rPr>
          <w:rFonts w:ascii="Times New Roman" w:hAnsi="Times New Roman" w:cs="Times New Roman"/>
          <w:sz w:val="28"/>
          <w:szCs w:val="28"/>
        </w:rPr>
        <w:t xml:space="preserve"> обороны именные золотые часы с надписью </w:t>
      </w:r>
      <w:r w:rsidR="00557E9F">
        <w:rPr>
          <w:rFonts w:ascii="Times New Roman" w:hAnsi="Times New Roman" w:cs="Times New Roman"/>
          <w:sz w:val="28"/>
          <w:szCs w:val="28"/>
        </w:rPr>
        <w:t>«</w:t>
      </w:r>
      <w:r w:rsidRPr="00557E9F">
        <w:rPr>
          <w:rFonts w:ascii="Times New Roman" w:hAnsi="Times New Roman" w:cs="Times New Roman"/>
          <w:sz w:val="28"/>
          <w:szCs w:val="28"/>
        </w:rPr>
        <w:t>Лучшему физ</w:t>
      </w:r>
      <w:r w:rsidR="0037504F">
        <w:rPr>
          <w:rFonts w:ascii="Times New Roman" w:hAnsi="Times New Roman" w:cs="Times New Roman"/>
          <w:sz w:val="28"/>
          <w:szCs w:val="28"/>
        </w:rPr>
        <w:t>культурнику Советского Союза от</w:t>
      </w:r>
      <w:r w:rsidR="005F6E05" w:rsidRPr="00557E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04F">
        <w:rPr>
          <w:rFonts w:ascii="Times New Roman" w:hAnsi="Times New Roman" w:cs="Times New Roman"/>
          <w:sz w:val="28"/>
          <w:szCs w:val="28"/>
        </w:rPr>
        <w:t>К.Е.</w:t>
      </w:r>
      <w:r w:rsidRPr="00557E9F">
        <w:rPr>
          <w:rFonts w:ascii="Times New Roman" w:hAnsi="Times New Roman" w:cs="Times New Roman"/>
          <w:sz w:val="28"/>
          <w:szCs w:val="28"/>
        </w:rPr>
        <w:t>Ворошилова</w:t>
      </w:r>
      <w:proofErr w:type="spellEnd"/>
      <w:r w:rsidR="00557E9F">
        <w:rPr>
          <w:rFonts w:ascii="Times New Roman" w:hAnsi="Times New Roman" w:cs="Times New Roman"/>
          <w:sz w:val="28"/>
          <w:szCs w:val="28"/>
        </w:rPr>
        <w:t>»</w:t>
      </w:r>
      <w:r w:rsidRPr="00557E9F">
        <w:rPr>
          <w:rFonts w:ascii="Times New Roman" w:hAnsi="Times New Roman" w:cs="Times New Roman"/>
          <w:sz w:val="28"/>
          <w:szCs w:val="28"/>
        </w:rPr>
        <w:t>.</w:t>
      </w:r>
    </w:p>
    <w:p w:rsidR="00B10670" w:rsidRPr="00557E9F" w:rsidRDefault="00B10670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Среди </w:t>
      </w:r>
      <w:proofErr w:type="gramStart"/>
      <w:r w:rsidRPr="00557E9F">
        <w:rPr>
          <w:rFonts w:ascii="Times New Roman" w:hAnsi="Times New Roman" w:cs="Times New Roman"/>
          <w:sz w:val="28"/>
          <w:szCs w:val="28"/>
        </w:rPr>
        <w:t>награждённых</w:t>
      </w:r>
      <w:proofErr w:type="gramEnd"/>
      <w:r w:rsidRPr="00557E9F">
        <w:rPr>
          <w:rFonts w:ascii="Times New Roman" w:hAnsi="Times New Roman" w:cs="Times New Roman"/>
          <w:sz w:val="28"/>
          <w:szCs w:val="28"/>
        </w:rPr>
        <w:t xml:space="preserve"> оказались и работники Центрального дома Красной армии. Один из них – Алексей Петрович Кувшинников  – удивительно разносторонний спортсмен, занимавшийся плаванием, лёгкой атлетикой, бегом на лыжах, гимнастикой, теннисом и ещё шестнадцатью видами спорта. Он без особого труда одним из первых в стране выполнил все нормы ГТО повышенной трудности и получил значок II ступени под номером 18. Около 20 лет своей службы Кувшинников отдал армейскому спорту, был главным тренером Вооружённых Сил СССР по волейболу и баскетболу.</w:t>
      </w:r>
    </w:p>
    <w:p w:rsidR="00B10670" w:rsidRPr="00557E9F" w:rsidRDefault="00B10670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Первыми женщинами, получившими значки ГТО II ступени, были слушательницы Военно-воздушной академии.</w:t>
      </w:r>
    </w:p>
    <w:p w:rsidR="0077504D" w:rsidRPr="0037504F" w:rsidRDefault="0077504D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lastRenderedPageBreak/>
        <w:t xml:space="preserve">В 1933 году ЦК ВЛКСМ предложил ввести комплекс испытаний по физической подготовке детей, как начальную ступень их физического развития. </w:t>
      </w:r>
      <w:r w:rsidRPr="0037504F">
        <w:rPr>
          <w:rFonts w:ascii="Times New Roman" w:cs="Times New Roman"/>
          <w:sz w:val="28"/>
          <w:szCs w:val="28"/>
        </w:rPr>
        <w:t xml:space="preserve">Детская ступень комплекса, получившая название </w:t>
      </w:r>
      <w:r w:rsidR="00557E9F" w:rsidRPr="0037504F">
        <w:rPr>
          <w:rFonts w:ascii="Times New Roman" w:cs="Times New Roman"/>
          <w:sz w:val="28"/>
          <w:szCs w:val="28"/>
        </w:rPr>
        <w:t>«</w:t>
      </w:r>
      <w:r w:rsidRPr="0037504F">
        <w:rPr>
          <w:rFonts w:ascii="Times New Roman" w:cs="Times New Roman"/>
          <w:sz w:val="28"/>
          <w:szCs w:val="28"/>
        </w:rPr>
        <w:t>Будь готов к труду и обороне</w:t>
      </w:r>
      <w:r w:rsidR="00557E9F" w:rsidRPr="0037504F">
        <w:rPr>
          <w:rFonts w:ascii="Times New Roman" w:cs="Times New Roman"/>
          <w:sz w:val="28"/>
          <w:szCs w:val="28"/>
        </w:rPr>
        <w:t>»</w:t>
      </w:r>
      <w:r w:rsidRPr="0037504F">
        <w:rPr>
          <w:rFonts w:ascii="Times New Roman" w:cs="Times New Roman"/>
          <w:sz w:val="28"/>
          <w:szCs w:val="28"/>
        </w:rPr>
        <w:t xml:space="preserve"> (БГТО) начала работать с 1934 года. В нее вошли 16 норм спортивно-технического характера:</w:t>
      </w:r>
    </w:p>
    <w:p w:rsidR="0077504D" w:rsidRPr="00557E9F" w:rsidRDefault="0077504D" w:rsidP="00557E9F">
      <w:pPr>
        <w:pStyle w:val="a7"/>
        <w:spacing w:before="0" w:after="0" w:line="360" w:lineRule="auto"/>
        <w:ind w:firstLine="709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- бег на короткие и длинные дистанции;</w:t>
      </w:r>
    </w:p>
    <w:p w:rsidR="0077504D" w:rsidRPr="00557E9F" w:rsidRDefault="0077504D" w:rsidP="00557E9F">
      <w:pPr>
        <w:pStyle w:val="a7"/>
        <w:spacing w:before="0" w:after="0" w:line="360" w:lineRule="auto"/>
        <w:ind w:firstLine="709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 xml:space="preserve">- прыжки в длину и высоту с разбега; </w:t>
      </w:r>
    </w:p>
    <w:p w:rsidR="0077504D" w:rsidRPr="00557E9F" w:rsidRDefault="0077504D" w:rsidP="00557E9F">
      <w:pPr>
        <w:pStyle w:val="a7"/>
        <w:spacing w:before="0" w:after="0" w:line="360" w:lineRule="auto"/>
        <w:ind w:firstLine="709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- метание гранаты, бег на лыжах на 3-5 километров для мальчиков и 2-3 километра для девочек, ходьба в противогазе;</w:t>
      </w:r>
    </w:p>
    <w:p w:rsidR="0077504D" w:rsidRPr="00557E9F" w:rsidRDefault="0077504D" w:rsidP="00557E9F">
      <w:pPr>
        <w:pStyle w:val="a7"/>
        <w:spacing w:before="0" w:after="0" w:line="360" w:lineRule="auto"/>
        <w:ind w:firstLine="709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- гимнастические упражнения;</w:t>
      </w:r>
    </w:p>
    <w:p w:rsidR="0077504D" w:rsidRPr="00557E9F" w:rsidRDefault="0077504D" w:rsidP="00557E9F">
      <w:pPr>
        <w:pStyle w:val="a7"/>
        <w:spacing w:before="0" w:after="0" w:line="360" w:lineRule="auto"/>
        <w:ind w:firstLine="709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- лазание;</w:t>
      </w:r>
    </w:p>
    <w:p w:rsidR="0077504D" w:rsidRPr="00557E9F" w:rsidRDefault="0077504D" w:rsidP="00557E9F">
      <w:pPr>
        <w:pStyle w:val="a7"/>
        <w:spacing w:before="0" w:after="0" w:line="360" w:lineRule="auto"/>
        <w:ind w:firstLine="709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 xml:space="preserve">- подтягивание; </w:t>
      </w:r>
    </w:p>
    <w:p w:rsidR="0077504D" w:rsidRPr="00557E9F" w:rsidRDefault="0077504D" w:rsidP="00557E9F">
      <w:pPr>
        <w:pStyle w:val="a7"/>
        <w:spacing w:before="0" w:after="0" w:line="360" w:lineRule="auto"/>
        <w:ind w:firstLine="709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- упражнения на равновесие;</w:t>
      </w:r>
    </w:p>
    <w:p w:rsidR="0077504D" w:rsidRPr="00557E9F" w:rsidRDefault="0077504D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- поднятие и переноска тяжестей. </w:t>
      </w:r>
    </w:p>
    <w:p w:rsidR="00B10670" w:rsidRPr="00557E9F" w:rsidRDefault="00B10670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Через несколько лет после введения, комплекс ГТО обрел такую популярность, что уже в 1934 году в стране насчитывалось около 5 миллионов физкультурников, половина из которых гордо носила на груди значок ГТО.</w:t>
      </w:r>
    </w:p>
    <w:p w:rsidR="00B10670" w:rsidRPr="00557E9F" w:rsidRDefault="00B10670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Значок ГТО приобрел настолько высокую  значимость, что на Московском физкультурном параде 1934 года он стал </w:t>
      </w:r>
      <w:r w:rsid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«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пропуском</w:t>
      </w:r>
      <w:r w:rsid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»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в колонну для участия. </w:t>
      </w:r>
    </w:p>
    <w:p w:rsidR="00B10670" w:rsidRPr="00557E9F" w:rsidRDefault="003555D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95250" distB="95250" distL="95250" distR="95250" simplePos="0" relativeHeight="251682816" behindDoc="0" locked="0" layoutInCell="1" allowOverlap="1" wp14:anchorId="0FB759F6" wp14:editId="0802EF18">
            <wp:simplePos x="0" y="0"/>
            <wp:positionH relativeFrom="column">
              <wp:posOffset>565785</wp:posOffset>
            </wp:positionH>
            <wp:positionV relativeFrom="line">
              <wp:posOffset>97155</wp:posOffset>
            </wp:positionV>
            <wp:extent cx="1193800" cy="2435860"/>
            <wp:effectExtent l="0" t="0" r="6350" b="2540"/>
            <wp:wrapSquare wrapText="bothSides" distT="95250" distB="95250" distL="95250" distR="95250"/>
            <wp:docPr id="9" name="officeArt object" descr="http://www.znak.biz.ua/images/ii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3.jpg" descr="http://www.znak.biz.ua/images/iii.jpg"/>
                    <pic:cNvPicPr/>
                  </pic:nvPicPr>
                  <pic:blipFill>
                    <a:blip r:embed="rId2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24358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78D0" w:rsidRPr="00557E9F" w:rsidRDefault="005678D0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78D0" w:rsidRPr="00557E9F" w:rsidRDefault="005678D0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78D0" w:rsidRPr="00557E9F" w:rsidRDefault="005678D0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78D0" w:rsidRPr="00557E9F" w:rsidRDefault="005678D0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78D0" w:rsidRPr="00557E9F" w:rsidRDefault="005678D0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78D0" w:rsidRPr="00557E9F" w:rsidRDefault="005678D0" w:rsidP="00557E9F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678D0" w:rsidRPr="00557E9F" w:rsidRDefault="005678D0" w:rsidP="00557E9F">
      <w:pPr>
        <w:tabs>
          <w:tab w:val="left" w:pos="2776"/>
          <w:tab w:val="center" w:pos="4902"/>
        </w:tabs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37504F" w:rsidRDefault="0037504F" w:rsidP="00557E9F">
      <w:pPr>
        <w:tabs>
          <w:tab w:val="left" w:pos="2776"/>
          <w:tab w:val="center" w:pos="4902"/>
        </w:tabs>
        <w:spacing w:after="0" w:line="360" w:lineRule="auto"/>
        <w:ind w:firstLine="709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5678D0" w:rsidRPr="00557E9F" w:rsidRDefault="005678D0" w:rsidP="00557E9F">
      <w:pPr>
        <w:tabs>
          <w:tab w:val="left" w:pos="2776"/>
          <w:tab w:val="center" w:pos="4902"/>
        </w:tabs>
        <w:spacing w:after="0" w:line="360" w:lineRule="auto"/>
        <w:ind w:firstLine="709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557E9F">
        <w:rPr>
          <w:rFonts w:ascii="Times New Roman" w:hAnsi="Times New Roman" w:cs="Times New Roman"/>
          <w:b/>
          <w:bCs/>
          <w:sz w:val="28"/>
          <w:szCs w:val="28"/>
        </w:rPr>
        <w:t xml:space="preserve">Значок БГТО образца </w:t>
      </w:r>
      <w:r w:rsidR="0077504D" w:rsidRPr="00557E9F"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Pr="00557E9F">
        <w:rPr>
          <w:rFonts w:ascii="Times New Roman" w:hAnsi="Times New Roman" w:cs="Times New Roman"/>
          <w:b/>
          <w:bCs/>
          <w:sz w:val="28"/>
          <w:szCs w:val="28"/>
        </w:rPr>
        <w:t>34 года</w:t>
      </w:r>
    </w:p>
    <w:p w:rsidR="004269F6" w:rsidRPr="00557E9F" w:rsidRDefault="004269F6" w:rsidP="00557E9F">
      <w:pPr>
        <w:tabs>
          <w:tab w:val="left" w:pos="2776"/>
          <w:tab w:val="center" w:pos="4902"/>
        </w:tabs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Идеи и принципы ГТО получили свое дальнейшее развитие в Единой спортивной классификации (ЕВСК), созданной в 1935 – 1937 гг. </w:t>
      </w:r>
    </w:p>
    <w:p w:rsidR="00084889" w:rsidRPr="00557E9F" w:rsidRDefault="004269F6" w:rsidP="00557E9F">
      <w:pPr>
        <w:tabs>
          <w:tab w:val="left" w:pos="2776"/>
          <w:tab w:val="center" w:pos="4902"/>
        </w:tabs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lastRenderedPageBreak/>
        <w:t>Это повлекло за собой введение разрядных норм, спортивных званий. Классификация дала возможность установить единые принципы определения спортивной подготовки на всей территории СССР. Физкультурный комплекс ГТО был органически связан с Единой Всесоюзной спортивной классификацией, определяющей последовательность роста мастерства, уровень подготовленности спортсменов и развития их достижений от массовых спортивных разрядов до высших классификационных категорий. Спортивные разряды и звания присваивались при у</w:t>
      </w:r>
      <w:r w:rsidR="00D878CC">
        <w:rPr>
          <w:rFonts w:ascii="Times New Roman" w:hAnsi="Times New Roman" w:cs="Times New Roman"/>
          <w:sz w:val="28"/>
          <w:szCs w:val="28"/>
        </w:rPr>
        <w:t xml:space="preserve">словии сдачи спортсменами норм </w:t>
      </w:r>
      <w:r w:rsidRPr="00557E9F">
        <w:rPr>
          <w:rFonts w:ascii="Times New Roman" w:hAnsi="Times New Roman" w:cs="Times New Roman"/>
          <w:sz w:val="28"/>
          <w:szCs w:val="28"/>
        </w:rPr>
        <w:t xml:space="preserve">и требований физкультурного комплекса ГТО </w:t>
      </w:r>
      <w:r w:rsidR="005678D0" w:rsidRPr="00557E9F">
        <w:rPr>
          <w:rFonts w:ascii="Times New Roman" w:hAnsi="Times New Roman" w:cs="Times New Roman"/>
          <w:sz w:val="28"/>
          <w:szCs w:val="28"/>
        </w:rPr>
        <w:t>по 10 видам спорта:</w:t>
      </w:r>
    </w:p>
    <w:p w:rsidR="00084889" w:rsidRPr="00557E9F" w:rsidRDefault="00084889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-</w:t>
      </w:r>
      <w:r w:rsidR="005678D0" w:rsidRPr="00557E9F">
        <w:rPr>
          <w:rFonts w:ascii="Times New Roman" w:hAnsi="Times New Roman" w:cs="Times New Roman"/>
          <w:sz w:val="28"/>
          <w:szCs w:val="28"/>
        </w:rPr>
        <w:t xml:space="preserve"> легкой атлетике</w:t>
      </w:r>
      <w:r w:rsidRPr="00557E9F">
        <w:rPr>
          <w:rFonts w:ascii="Times New Roman" w:hAnsi="Times New Roman" w:cs="Times New Roman"/>
          <w:sz w:val="28"/>
          <w:szCs w:val="28"/>
        </w:rPr>
        <w:t>;</w:t>
      </w:r>
    </w:p>
    <w:p w:rsidR="00084889" w:rsidRPr="00557E9F" w:rsidRDefault="00084889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- </w:t>
      </w:r>
      <w:r w:rsidR="005678D0" w:rsidRPr="00557E9F">
        <w:rPr>
          <w:rFonts w:ascii="Times New Roman" w:hAnsi="Times New Roman" w:cs="Times New Roman"/>
          <w:sz w:val="28"/>
          <w:szCs w:val="28"/>
        </w:rPr>
        <w:t>гимнастике</w:t>
      </w:r>
      <w:r w:rsidRPr="00557E9F">
        <w:rPr>
          <w:rFonts w:ascii="Times New Roman" w:hAnsi="Times New Roman" w:cs="Times New Roman"/>
          <w:sz w:val="28"/>
          <w:szCs w:val="28"/>
        </w:rPr>
        <w:t>;</w:t>
      </w:r>
    </w:p>
    <w:p w:rsidR="00084889" w:rsidRPr="00557E9F" w:rsidRDefault="00084889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- </w:t>
      </w:r>
      <w:r w:rsidR="005678D0" w:rsidRPr="00557E9F">
        <w:rPr>
          <w:rFonts w:ascii="Times New Roman" w:hAnsi="Times New Roman" w:cs="Times New Roman"/>
          <w:sz w:val="28"/>
          <w:szCs w:val="28"/>
        </w:rPr>
        <w:t>тяжелой атлетике</w:t>
      </w:r>
      <w:r w:rsidRPr="00557E9F">
        <w:rPr>
          <w:rFonts w:ascii="Times New Roman" w:hAnsi="Times New Roman" w:cs="Times New Roman"/>
          <w:sz w:val="28"/>
          <w:szCs w:val="28"/>
        </w:rPr>
        <w:t>;</w:t>
      </w:r>
    </w:p>
    <w:p w:rsidR="00084889" w:rsidRPr="00557E9F" w:rsidRDefault="00084889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- </w:t>
      </w:r>
      <w:r w:rsidR="005678D0" w:rsidRPr="00557E9F">
        <w:rPr>
          <w:rFonts w:ascii="Times New Roman" w:hAnsi="Times New Roman" w:cs="Times New Roman"/>
          <w:sz w:val="28"/>
          <w:szCs w:val="28"/>
        </w:rPr>
        <w:t>боксу</w:t>
      </w:r>
      <w:r w:rsidRPr="00557E9F">
        <w:rPr>
          <w:rFonts w:ascii="Times New Roman" w:hAnsi="Times New Roman" w:cs="Times New Roman"/>
          <w:sz w:val="28"/>
          <w:szCs w:val="28"/>
        </w:rPr>
        <w:t>;</w:t>
      </w:r>
    </w:p>
    <w:p w:rsidR="00084889" w:rsidRPr="00557E9F" w:rsidRDefault="00084889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- </w:t>
      </w:r>
      <w:r w:rsidR="005678D0" w:rsidRPr="00557E9F">
        <w:rPr>
          <w:rFonts w:ascii="Times New Roman" w:hAnsi="Times New Roman" w:cs="Times New Roman"/>
          <w:sz w:val="28"/>
          <w:szCs w:val="28"/>
        </w:rPr>
        <w:t>борьбе</w:t>
      </w:r>
      <w:r w:rsidRPr="00557E9F">
        <w:rPr>
          <w:rFonts w:ascii="Times New Roman" w:hAnsi="Times New Roman" w:cs="Times New Roman"/>
          <w:sz w:val="28"/>
          <w:szCs w:val="28"/>
        </w:rPr>
        <w:t>;</w:t>
      </w:r>
    </w:p>
    <w:p w:rsidR="00084889" w:rsidRPr="00557E9F" w:rsidRDefault="00084889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-</w:t>
      </w:r>
      <w:r w:rsidR="005678D0" w:rsidRPr="00557E9F">
        <w:rPr>
          <w:rFonts w:ascii="Times New Roman" w:hAnsi="Times New Roman" w:cs="Times New Roman"/>
          <w:sz w:val="28"/>
          <w:szCs w:val="28"/>
        </w:rPr>
        <w:t xml:space="preserve"> плаванию</w:t>
      </w:r>
      <w:r w:rsidRPr="00557E9F">
        <w:rPr>
          <w:rFonts w:ascii="Times New Roman" w:hAnsi="Times New Roman" w:cs="Times New Roman"/>
          <w:sz w:val="28"/>
          <w:szCs w:val="28"/>
        </w:rPr>
        <w:t>;</w:t>
      </w:r>
    </w:p>
    <w:p w:rsidR="00084889" w:rsidRPr="00557E9F" w:rsidRDefault="00084889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-</w:t>
      </w:r>
      <w:r w:rsidR="005678D0" w:rsidRPr="00557E9F">
        <w:rPr>
          <w:rFonts w:ascii="Times New Roman" w:hAnsi="Times New Roman" w:cs="Times New Roman"/>
          <w:sz w:val="28"/>
          <w:szCs w:val="28"/>
        </w:rPr>
        <w:t xml:space="preserve"> теннису</w:t>
      </w:r>
      <w:r w:rsidRPr="00557E9F">
        <w:rPr>
          <w:rFonts w:ascii="Times New Roman" w:hAnsi="Times New Roman" w:cs="Times New Roman"/>
          <w:sz w:val="28"/>
          <w:szCs w:val="28"/>
        </w:rPr>
        <w:t>;</w:t>
      </w:r>
    </w:p>
    <w:p w:rsidR="00084889" w:rsidRPr="00557E9F" w:rsidRDefault="00084889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-</w:t>
      </w:r>
      <w:r w:rsidR="005678D0" w:rsidRPr="00557E9F">
        <w:rPr>
          <w:rFonts w:ascii="Times New Roman" w:hAnsi="Times New Roman" w:cs="Times New Roman"/>
          <w:sz w:val="28"/>
          <w:szCs w:val="28"/>
        </w:rPr>
        <w:t xml:space="preserve"> фехтованию</w:t>
      </w:r>
      <w:r w:rsidRPr="00557E9F">
        <w:rPr>
          <w:rFonts w:ascii="Times New Roman" w:hAnsi="Times New Roman" w:cs="Times New Roman"/>
          <w:sz w:val="28"/>
          <w:szCs w:val="28"/>
        </w:rPr>
        <w:t>;</w:t>
      </w:r>
    </w:p>
    <w:p w:rsidR="00084889" w:rsidRPr="00557E9F" w:rsidRDefault="00084889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- </w:t>
      </w:r>
      <w:r w:rsidR="005678D0" w:rsidRPr="00557E9F">
        <w:rPr>
          <w:rFonts w:ascii="Times New Roman" w:hAnsi="Times New Roman" w:cs="Times New Roman"/>
          <w:sz w:val="28"/>
          <w:szCs w:val="28"/>
        </w:rPr>
        <w:t xml:space="preserve"> конькобежному</w:t>
      </w:r>
      <w:r w:rsidRPr="00557E9F">
        <w:rPr>
          <w:rFonts w:ascii="Times New Roman" w:hAnsi="Times New Roman" w:cs="Times New Roman"/>
          <w:sz w:val="28"/>
          <w:szCs w:val="28"/>
        </w:rPr>
        <w:t>;</w:t>
      </w:r>
    </w:p>
    <w:p w:rsidR="005678D0" w:rsidRPr="00557E9F" w:rsidRDefault="00084889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- </w:t>
      </w:r>
      <w:r w:rsidR="005678D0" w:rsidRPr="00557E9F">
        <w:rPr>
          <w:rFonts w:ascii="Times New Roman" w:hAnsi="Times New Roman" w:cs="Times New Roman"/>
          <w:sz w:val="28"/>
          <w:szCs w:val="28"/>
        </w:rPr>
        <w:t>стрелковому спорту.</w:t>
      </w:r>
    </w:p>
    <w:p w:rsidR="00FB5FB3" w:rsidRPr="00557E9F" w:rsidRDefault="00A46091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Притягательная сила комплекса ГТО открыла дорогу в спорт миллионам </w:t>
      </w:r>
      <w:r w:rsidR="005601BC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советских 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девушек и юношей. </w:t>
      </w:r>
      <w:r w:rsidR="005601BC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С в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ыполнени</w:t>
      </w:r>
      <w:r w:rsidR="005601BC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я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нормативов</w:t>
      </w:r>
      <w:r w:rsidR="005601BC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комплекса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ГТО начали свой путь </w:t>
      </w:r>
      <w:r w:rsidR="005601BC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знаменитые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советские спортсмены</w:t>
      </w:r>
      <w:r w:rsidR="005601BC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,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победители крупнейших международных соревнований. </w:t>
      </w:r>
      <w:r w:rsidR="00C14945" w:rsidRPr="00557E9F">
        <w:rPr>
          <w:rFonts w:ascii="Times New Roman" w:hAnsi="Times New Roman" w:cs="Times New Roman"/>
          <w:sz w:val="28"/>
          <w:szCs w:val="28"/>
        </w:rPr>
        <w:t xml:space="preserve">С 1938 года начали проводиться </w:t>
      </w:r>
      <w:r w:rsidR="005601BC" w:rsidRPr="00557E9F">
        <w:rPr>
          <w:rFonts w:ascii="Times New Roman" w:hAnsi="Times New Roman" w:cs="Times New Roman"/>
          <w:sz w:val="28"/>
          <w:szCs w:val="28"/>
        </w:rPr>
        <w:t>В</w:t>
      </w:r>
      <w:r w:rsidR="00C14945" w:rsidRPr="00557E9F">
        <w:rPr>
          <w:rFonts w:ascii="Times New Roman" w:hAnsi="Times New Roman" w:cs="Times New Roman"/>
          <w:sz w:val="28"/>
          <w:szCs w:val="28"/>
        </w:rPr>
        <w:t>сесоюзные соревнования по различным программам многоборья ГТО: первенства СССР и ВЦСПС (1938 – 1939, 1949 – 1951), чемпионаты СССР и первенства ВЦСПС (1974 – 1982), чемпионаты СССР (1989 – 1991).</w:t>
      </w:r>
    </w:p>
    <w:p w:rsidR="009924B7" w:rsidRPr="00557E9F" w:rsidRDefault="00886CB5" w:rsidP="00557E9F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hAnsi="Times New Roman" w:cs="Times New Roman"/>
          <w:b/>
          <w:color w:val="222222"/>
          <w:sz w:val="28"/>
          <w:szCs w:val="28"/>
          <w:u w:color="222222"/>
          <w:shd w:val="clear" w:color="auto" w:fill="FFFFFF"/>
          <w:lang w:val="en-US"/>
        </w:rPr>
        <w:t>I</w:t>
      </w:r>
      <w:r w:rsidRPr="00557E9F">
        <w:rPr>
          <w:rFonts w:ascii="Times New Roman" w:eastAsia="Times New Roman" w:hAnsi="Times New Roman" w:cs="Times New Roman"/>
          <w:b/>
          <w:color w:val="222222"/>
          <w:sz w:val="28"/>
          <w:szCs w:val="28"/>
          <w:u w:color="222222"/>
          <w:shd w:val="clear" w:color="auto" w:fill="FFFFFF"/>
        </w:rPr>
        <w:t>.</w:t>
      </w:r>
      <w:r w:rsidRPr="00557E9F">
        <w:rPr>
          <w:rFonts w:ascii="Times New Roman" w:eastAsia="Times New Roman" w:hAnsi="Times New Roman" w:cs="Times New Roman"/>
          <w:b/>
          <w:color w:val="222222"/>
          <w:sz w:val="28"/>
          <w:szCs w:val="28"/>
          <w:u w:color="222222"/>
          <w:shd w:val="clear" w:color="auto" w:fill="FFFFFF"/>
          <w:lang w:val="en-US"/>
        </w:rPr>
        <w:t>III</w:t>
      </w:r>
      <w:r w:rsidRPr="00557E9F">
        <w:rPr>
          <w:rFonts w:ascii="Times New Roman" w:eastAsia="Times New Roman" w:hAnsi="Times New Roman" w:cs="Times New Roman"/>
          <w:b/>
          <w:color w:val="222222"/>
          <w:sz w:val="28"/>
          <w:szCs w:val="28"/>
          <w:u w:color="222222"/>
          <w:shd w:val="clear" w:color="auto" w:fill="FFFFFF"/>
        </w:rPr>
        <w:t xml:space="preserve">. </w:t>
      </w:r>
      <w:r w:rsidR="00C14945" w:rsidRPr="00557E9F">
        <w:rPr>
          <w:rFonts w:ascii="Times New Roman" w:eastAsia="Times New Roman" w:hAnsi="Times New Roman" w:cs="Times New Roman"/>
          <w:b/>
          <w:color w:val="222222"/>
          <w:sz w:val="28"/>
          <w:szCs w:val="28"/>
          <w:u w:color="222222"/>
          <w:shd w:val="clear" w:color="auto" w:fill="FFFFFF"/>
        </w:rPr>
        <w:t>Основные и</w:t>
      </w:r>
      <w:r w:rsidRPr="00557E9F">
        <w:rPr>
          <w:rFonts w:ascii="Times New Roman" w:eastAsia="Times New Roman" w:hAnsi="Times New Roman" w:cs="Times New Roman"/>
          <w:b/>
          <w:color w:val="222222"/>
          <w:sz w:val="28"/>
          <w:szCs w:val="28"/>
          <w:u w:color="222222"/>
          <w:shd w:val="clear" w:color="auto" w:fill="FFFFFF"/>
        </w:rPr>
        <w:t xml:space="preserve">зменения </w:t>
      </w:r>
      <w:r w:rsidRPr="00557E9F"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</w:rPr>
        <w:t xml:space="preserve">Всесоюзного физкультурного комплекса </w:t>
      </w:r>
      <w:r w:rsidR="00557E9F"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</w:rPr>
        <w:t>«</w:t>
      </w:r>
      <w:r w:rsidRPr="00557E9F"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</w:rPr>
        <w:t>Готов к труду и обороне СССР</w:t>
      </w:r>
      <w:r w:rsidR="00557E9F"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</w:rPr>
        <w:t>»</w:t>
      </w:r>
      <w:r w:rsidRPr="00557E9F"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</w:rPr>
        <w:t xml:space="preserve"> (ГТО) </w:t>
      </w:r>
    </w:p>
    <w:p w:rsidR="00886CB5" w:rsidRPr="00557E9F" w:rsidRDefault="00886CB5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За время существования</w:t>
      </w:r>
      <w:r w:rsidRPr="00557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3260" w:rsidRPr="00557E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</w:t>
      </w:r>
      <w:r w:rsidR="005601BC" w:rsidRPr="00557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нормативную часть не раз изменяли.</w:t>
      </w:r>
      <w:r w:rsidRPr="00557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01BC" w:rsidRPr="00557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крупные изменения вносились в 1940, 1947, 1955, 1965 и </w:t>
      </w:r>
      <w:r w:rsidR="00CF66BF" w:rsidRPr="00557E9F">
        <w:rPr>
          <w:rFonts w:ascii="Times New Roman" w:eastAsia="Times New Roman" w:hAnsi="Times New Roman" w:cs="Times New Roman"/>
          <w:sz w:val="28"/>
          <w:szCs w:val="28"/>
          <w:lang w:eastAsia="ru-RU"/>
        </w:rPr>
        <w:t>1972 года</w:t>
      </w:r>
      <w:r w:rsidR="00F93260" w:rsidRPr="00557E9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F66BF" w:rsidRPr="00557E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57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lastRenderedPageBreak/>
        <w:t>К концу 30-х годо</w:t>
      </w:r>
      <w:r w:rsidR="00F93260"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в, когда комплекс ГТО находился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на пике популярности</w:t>
      </w:r>
      <w:r w:rsidR="00E4161C"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,</w:t>
      </w:r>
      <w:r w:rsidR="00F93260"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встал вопрос об улучшении его содержания. Нормативы тщательно обсуждались научными и практическими работниками физического воспитания, что привело в 1939 году разработке новых норм комплекса ГТО,  которые 26 ноября 1939 года были утвержден</w:t>
      </w:r>
      <w:r w:rsidR="00E4161C"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ы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специальным постановлением Совета Народных Комиссаров СССР 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«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О введении нового физкультурного комплекса 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«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Готов к труду и обороне СССР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»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.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D878CC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Вступивший в действие с 1 января 1940 года новый комплекс ГТО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содержал не только обязательные нормы, но и </w:t>
      </w:r>
      <w:r w:rsidR="00E4161C"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испытания 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по выбору, что обеспечивало, по мнению разработчиков, сочетание общей физической подготовки со спортивной специализацией. Включение в комплекс обязательных норм обеспечивало овладение навыками бега, плавания, передвижения на лыжах, стр</w:t>
      </w:r>
      <w:r w:rsidR="00E4161C"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ельбы и преодоления препятствий.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</w:t>
      </w:r>
      <w:r w:rsidR="00E4161C"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К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роме того, каждый участник комплекса ГТО должен был по своему выбору выполнить упражнения из различных видов спорта, способствовавшие совершенствованию силы, быстроты, ловкости и выносливости.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По сравнению с предыдущим комплексом количество нормативов было </w:t>
      </w:r>
      <w:proofErr w:type="gramStart"/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значительно уменьшено</w:t>
      </w:r>
      <w:proofErr w:type="gramEnd"/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.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В комплексы БГТО и ГТО </w:t>
      </w:r>
      <w:r w:rsidR="00D878CC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  <w:lang w:val="en-US"/>
        </w:rPr>
        <w:t>II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ступени входили две ступени на 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«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сдано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»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и 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«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отлично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»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. Была установлена повторная сдача норм для значкистов ГТО </w:t>
      </w:r>
      <w:r w:rsidR="00D878CC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  <w:lang w:val="en-US"/>
        </w:rPr>
        <w:t>II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ступени при переходе в следующую возрастную группу, а нормы по выбору для получения такого значка с отличием приравнивались к нормам третьего разряда Всесоюзной спортивной классификации.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Жизнь показала, что структура комплекса ГТО 1939 года, несомненно, была для того времени прогрессивной и актуальной.</w:t>
      </w:r>
    </w:p>
    <w:p w:rsidR="005F6E05" w:rsidRPr="00557E9F" w:rsidRDefault="005F6E05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color w:val="222222"/>
          <w:sz w:val="28"/>
          <w:szCs w:val="28"/>
          <w:u w:color="222222"/>
          <w:shd w:val="clear" w:color="auto" w:fill="FFFFFF"/>
        </w:rPr>
      </w:pP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cs="Times New Roman"/>
          <w:b/>
          <w:color w:val="222222"/>
          <w:sz w:val="28"/>
          <w:szCs w:val="28"/>
          <w:u w:color="222222"/>
          <w:shd w:val="clear" w:color="auto" w:fill="FFFFFF"/>
          <w:lang w:val="en-US"/>
        </w:rPr>
        <w:t>I</w:t>
      </w:r>
      <w:r w:rsidRPr="00557E9F">
        <w:rPr>
          <w:rFonts w:ascii="Times New Roman" w:eastAsia="Times New Roman" w:cs="Times New Roman"/>
          <w:b/>
          <w:color w:val="222222"/>
          <w:sz w:val="28"/>
          <w:szCs w:val="28"/>
          <w:u w:color="222222"/>
          <w:shd w:val="clear" w:color="auto" w:fill="FFFFFF"/>
        </w:rPr>
        <w:t>.</w:t>
      </w:r>
      <w:r w:rsidRPr="00557E9F">
        <w:rPr>
          <w:rFonts w:ascii="Times New Roman" w:eastAsia="Times New Roman" w:cs="Times New Roman"/>
          <w:b/>
          <w:color w:val="222222"/>
          <w:sz w:val="28"/>
          <w:szCs w:val="28"/>
          <w:u w:color="222222"/>
          <w:shd w:val="clear" w:color="auto" w:fill="FFFFFF"/>
          <w:lang w:val="en-US"/>
        </w:rPr>
        <w:t>IV</w:t>
      </w:r>
      <w:r w:rsidRPr="00557E9F">
        <w:rPr>
          <w:rFonts w:ascii="Times New Roman" w:eastAsia="Times New Roman" w:cs="Times New Roman"/>
          <w:b/>
          <w:color w:val="222222"/>
          <w:sz w:val="28"/>
          <w:szCs w:val="28"/>
          <w:u w:color="222222"/>
          <w:shd w:val="clear" w:color="auto" w:fill="FFFFFF"/>
        </w:rPr>
        <w:t>. Комплекс ГТО и Великая Отечественная Война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Перед Великой Отечественной войной подготовку в ОСОАВИАХИМ прошли до 80% военнослужащих сухопутных войск и флота и до 100% авиации. В 1938 году в одном из писем Сталин писал: 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«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...Нужно весь наш народ держать в состоянии мобилизационной готовности перед лицом опасности военного 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lastRenderedPageBreak/>
        <w:t xml:space="preserve">нападения, чтобы никакая 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«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случайность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»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и никакие фокусы наших внешних врагов не могли застигнуть нас врасплох...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»</w:t>
      </w:r>
      <w:r w:rsidR="00706071"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.</w:t>
      </w:r>
    </w:p>
    <w:p w:rsidR="00706071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Патриотическая целеустремленность и практическое содержание комплекса ГТО прошли суровую проверку в огне Великой Отечественной войны. </w:t>
      </w:r>
    </w:p>
    <w:p w:rsidR="00706071" w:rsidRPr="00557E9F" w:rsidRDefault="00706071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Когда перед всеми физкультурными организациями страны стала задача массовой военно-физической подготовки населения, комплекс ГТО стал одним из важнейших инструментов.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Благодаря ГТО миллионы советских людей получили навыки маршевой, лыжной, стрелковой подготовки, плавания, метания гранат, преодоления водных преград и препятствий. Это помогло им в минимальные сроки овладеть военным делом, стать снайперами, разведчиками, танкистами, летчиками. Скромный значок ГТО для многих из них стал первой наградой, к которой позднее добавились ордена за трудовые и боевые заслуги.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Значкисты ГТО, овладевшие военно-прикладными двигательными навыками, добровольно уходили на фронт, успешно действовали в партизанских отрядах. </w:t>
      </w:r>
    </w:p>
    <w:p w:rsidR="00ED5DDD" w:rsidRPr="00557E9F" w:rsidRDefault="00ED5DDD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31F20"/>
          <w:sz w:val="28"/>
          <w:szCs w:val="28"/>
          <w:bdr w:val="none" w:sz="0" w:space="0" w:color="auto"/>
        </w:rPr>
      </w:pPr>
      <w:r w:rsidRPr="00557E9F">
        <w:rPr>
          <w:rFonts w:ascii="Times New Roman" w:eastAsia="Times New Roman" w:cs="Times New Roman"/>
          <w:color w:val="231F20"/>
          <w:sz w:val="28"/>
          <w:szCs w:val="28"/>
          <w:bdr w:val="none" w:sz="0" w:space="0" w:color="auto"/>
        </w:rPr>
        <w:t xml:space="preserve">Обладателями значков II ступени ГТО были герои Великой Отечественной войны: летчики Иван </w:t>
      </w:r>
      <w:proofErr w:type="spellStart"/>
      <w:r w:rsidRPr="00557E9F">
        <w:rPr>
          <w:rFonts w:ascii="Times New Roman" w:eastAsia="Times New Roman" w:cs="Times New Roman"/>
          <w:color w:val="231F20"/>
          <w:sz w:val="28"/>
          <w:szCs w:val="28"/>
          <w:bdr w:val="none" w:sz="0" w:space="0" w:color="auto"/>
        </w:rPr>
        <w:t>Кожедуб</w:t>
      </w:r>
      <w:proofErr w:type="spellEnd"/>
      <w:r w:rsidRPr="00557E9F">
        <w:rPr>
          <w:rFonts w:ascii="Times New Roman" w:eastAsia="Times New Roman" w:cs="Times New Roman"/>
          <w:color w:val="231F20"/>
          <w:sz w:val="28"/>
          <w:szCs w:val="28"/>
          <w:bdr w:val="none" w:sz="0" w:space="0" w:color="auto"/>
        </w:rPr>
        <w:t xml:space="preserve">, Александр </w:t>
      </w:r>
      <w:proofErr w:type="spellStart"/>
      <w:r w:rsidRPr="00557E9F">
        <w:rPr>
          <w:rFonts w:ascii="Times New Roman" w:eastAsia="Times New Roman" w:cs="Times New Roman"/>
          <w:color w:val="231F20"/>
          <w:sz w:val="28"/>
          <w:szCs w:val="28"/>
          <w:bdr w:val="none" w:sz="0" w:space="0" w:color="auto"/>
        </w:rPr>
        <w:t>Покрышкин</w:t>
      </w:r>
      <w:proofErr w:type="spellEnd"/>
      <w:r w:rsidRPr="00557E9F">
        <w:rPr>
          <w:rFonts w:ascii="Times New Roman" w:eastAsia="Times New Roman" w:cs="Times New Roman"/>
          <w:color w:val="231F20"/>
          <w:sz w:val="28"/>
          <w:szCs w:val="28"/>
          <w:bdr w:val="none" w:sz="0" w:space="0" w:color="auto"/>
        </w:rPr>
        <w:t xml:space="preserve">, Николай Гастелло, знаменитый снайпер Владимир </w:t>
      </w:r>
      <w:proofErr w:type="spellStart"/>
      <w:r w:rsidRPr="00557E9F">
        <w:rPr>
          <w:rFonts w:ascii="Times New Roman" w:eastAsia="Times New Roman" w:cs="Times New Roman"/>
          <w:color w:val="231F20"/>
          <w:sz w:val="28"/>
          <w:szCs w:val="28"/>
          <w:bdr w:val="none" w:sz="0" w:space="0" w:color="auto"/>
        </w:rPr>
        <w:t>Пчелинцев</w:t>
      </w:r>
      <w:proofErr w:type="spellEnd"/>
      <w:r w:rsidRPr="00557E9F">
        <w:rPr>
          <w:rFonts w:ascii="Times New Roman" w:eastAsia="Times New Roman" w:cs="Times New Roman"/>
          <w:color w:val="231F20"/>
          <w:sz w:val="28"/>
          <w:szCs w:val="28"/>
          <w:bdr w:val="none" w:sz="0" w:space="0" w:color="auto"/>
        </w:rPr>
        <w:t>.</w:t>
      </w:r>
    </w:p>
    <w:p w:rsidR="00327D44" w:rsidRPr="00557E9F" w:rsidRDefault="002C484C" w:rsidP="00557E9F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31F20"/>
          <w:sz w:val="28"/>
          <w:szCs w:val="28"/>
          <w:bdr w:val="none" w:sz="0" w:space="0" w:color="auto"/>
        </w:rPr>
      </w:pPr>
      <w:r w:rsidRPr="00557E9F">
        <w:rPr>
          <w:rFonts w:ascii="Times New Roman" w:cs="Times New Roman"/>
          <w:noProof/>
          <w:sz w:val="28"/>
          <w:szCs w:val="28"/>
        </w:rPr>
        <w:lastRenderedPageBreak/>
        <w:drawing>
          <wp:inline distT="0" distB="0" distL="0" distR="0" wp14:anchorId="53DC71BF" wp14:editId="4B049CA1">
            <wp:extent cx="2662555" cy="3811270"/>
            <wp:effectExtent l="19050" t="0" r="4445" b="0"/>
            <wp:docPr id="17" name="Рисунок 17" descr="http://www.9maya.ru/uploads/posts/2012-02/1329008832_kozhedu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9maya.ru/uploads/posts/2012-02/1329008832_kozhedub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381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D44" w:rsidRPr="00D878CC" w:rsidRDefault="002C484C" w:rsidP="00557E9F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color w:val="231F20"/>
          <w:sz w:val="28"/>
          <w:szCs w:val="28"/>
          <w:bdr w:val="none" w:sz="0" w:space="0" w:color="auto"/>
        </w:rPr>
      </w:pPr>
      <w:r w:rsidRPr="00D878CC">
        <w:rPr>
          <w:rFonts w:ascii="Times New Roman" w:eastAsia="Times New Roman" w:cs="Times New Roman"/>
          <w:b/>
          <w:color w:val="231F20"/>
          <w:sz w:val="28"/>
          <w:szCs w:val="28"/>
          <w:bdr w:val="none" w:sz="0" w:space="0" w:color="auto"/>
        </w:rPr>
        <w:t xml:space="preserve">Иван </w:t>
      </w:r>
      <w:proofErr w:type="spellStart"/>
      <w:r w:rsidRPr="00D878CC">
        <w:rPr>
          <w:rFonts w:ascii="Times New Roman" w:eastAsia="Times New Roman" w:cs="Times New Roman"/>
          <w:b/>
          <w:color w:val="231F20"/>
          <w:sz w:val="28"/>
          <w:szCs w:val="28"/>
          <w:bdr w:val="none" w:sz="0" w:space="0" w:color="auto"/>
        </w:rPr>
        <w:t>Кожедуб</w:t>
      </w:r>
      <w:proofErr w:type="spellEnd"/>
    </w:p>
    <w:p w:rsidR="002C484C" w:rsidRPr="00557E9F" w:rsidRDefault="002C484C" w:rsidP="00557E9F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31F20"/>
          <w:sz w:val="28"/>
          <w:szCs w:val="28"/>
          <w:bdr w:val="none" w:sz="0" w:space="0" w:color="auto"/>
        </w:rPr>
      </w:pPr>
      <w:r w:rsidRPr="00557E9F">
        <w:rPr>
          <w:rFonts w:ascii="Times New Roman" w:cs="Times New Roman"/>
          <w:noProof/>
          <w:sz w:val="28"/>
          <w:szCs w:val="28"/>
        </w:rPr>
        <w:drawing>
          <wp:inline distT="0" distB="0" distL="0" distR="0" wp14:anchorId="0AF9AA14" wp14:editId="26FE6FB9">
            <wp:extent cx="5208349" cy="4094328"/>
            <wp:effectExtent l="0" t="0" r="0" b="1905"/>
            <wp:docPr id="51" name="Рисунок 51" descr="http://topwar.ru/uploads/posts/2011-10/1317541377_137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opwar.ru/uploads/posts/2011-10/1317541377_137125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899" cy="409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84C" w:rsidRPr="00D878CC" w:rsidRDefault="002C484C" w:rsidP="00557E9F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color w:val="231F20"/>
          <w:sz w:val="28"/>
          <w:szCs w:val="28"/>
          <w:bdr w:val="none" w:sz="0" w:space="0" w:color="auto"/>
        </w:rPr>
      </w:pPr>
      <w:r w:rsidRPr="00D878CC">
        <w:rPr>
          <w:rFonts w:ascii="Times New Roman" w:eastAsia="Times New Roman" w:cs="Times New Roman"/>
          <w:b/>
          <w:color w:val="231F20"/>
          <w:sz w:val="28"/>
          <w:szCs w:val="28"/>
          <w:bdr w:val="none" w:sz="0" w:space="0" w:color="auto"/>
        </w:rPr>
        <w:t xml:space="preserve">Александр </w:t>
      </w:r>
      <w:proofErr w:type="spellStart"/>
      <w:r w:rsidRPr="00D878CC">
        <w:rPr>
          <w:rFonts w:ascii="Times New Roman" w:eastAsia="Times New Roman" w:cs="Times New Roman"/>
          <w:b/>
          <w:color w:val="231F20"/>
          <w:sz w:val="28"/>
          <w:szCs w:val="28"/>
          <w:bdr w:val="none" w:sz="0" w:space="0" w:color="auto"/>
        </w:rPr>
        <w:t>Покрышкин</w:t>
      </w:r>
      <w:proofErr w:type="spellEnd"/>
    </w:p>
    <w:p w:rsidR="002C484C" w:rsidRPr="00557E9F" w:rsidRDefault="002C484C" w:rsidP="00557E9F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31F20"/>
          <w:sz w:val="28"/>
          <w:szCs w:val="28"/>
          <w:bdr w:val="none" w:sz="0" w:space="0" w:color="auto"/>
        </w:rPr>
      </w:pPr>
      <w:r w:rsidRPr="00557E9F">
        <w:rPr>
          <w:rFonts w:ascii="Times New Roman" w:cs="Times New Roman"/>
          <w:noProof/>
          <w:sz w:val="28"/>
          <w:szCs w:val="28"/>
        </w:rPr>
        <w:lastRenderedPageBreak/>
        <w:drawing>
          <wp:inline distT="0" distB="0" distL="0" distR="0" wp14:anchorId="0A10D75D" wp14:editId="4322C561">
            <wp:extent cx="2863215" cy="4299585"/>
            <wp:effectExtent l="19050" t="0" r="0" b="0"/>
            <wp:docPr id="52" name="Рисунок 52" descr="http://i020.radikal.ru/1107/7e/3078ce6dfb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020.radikal.ru/1107/7e/3078ce6dfb4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429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84C" w:rsidRPr="00D878CC" w:rsidRDefault="002C484C" w:rsidP="00557E9F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color w:val="231F20"/>
          <w:sz w:val="28"/>
          <w:szCs w:val="28"/>
          <w:bdr w:val="none" w:sz="0" w:space="0" w:color="auto"/>
        </w:rPr>
      </w:pPr>
      <w:r w:rsidRPr="00D878CC">
        <w:rPr>
          <w:rFonts w:ascii="Times New Roman" w:eastAsia="Times New Roman" w:cs="Times New Roman"/>
          <w:b/>
          <w:color w:val="231F20"/>
          <w:sz w:val="28"/>
          <w:szCs w:val="28"/>
          <w:bdr w:val="none" w:sz="0" w:space="0" w:color="auto"/>
        </w:rPr>
        <w:t>Николай Гастелло</w:t>
      </w:r>
    </w:p>
    <w:p w:rsidR="002C484C" w:rsidRPr="00557E9F" w:rsidRDefault="002C484C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31F20"/>
          <w:sz w:val="28"/>
          <w:szCs w:val="28"/>
          <w:bdr w:val="none" w:sz="0" w:space="0" w:color="auto"/>
        </w:rPr>
      </w:pPr>
      <w:r w:rsidRPr="00557E9F">
        <w:rPr>
          <w:rFonts w:ascii="Times New Roman" w:cs="Times New Roman"/>
          <w:noProof/>
          <w:sz w:val="28"/>
          <w:szCs w:val="28"/>
        </w:rPr>
        <w:drawing>
          <wp:inline distT="0" distB="0" distL="0" distR="0" wp14:anchorId="27FAF5BA" wp14:editId="61B1B217">
            <wp:extent cx="4476750" cy="3306445"/>
            <wp:effectExtent l="19050" t="0" r="0" b="0"/>
            <wp:docPr id="1073741825" name="Рисунок 1073741825" descr="http://lifeglobe.net/media/entry/0/Entry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ifeglobe.net/media/entry/0/Entry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30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8C1" w:rsidRDefault="002C484C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b/>
          <w:sz w:val="28"/>
          <w:szCs w:val="28"/>
          <w:lang w:val="en-US"/>
        </w:rPr>
      </w:pPr>
      <w:r w:rsidRPr="00D878CC">
        <w:rPr>
          <w:rFonts w:ascii="Times New Roman" w:eastAsia="Times New Roman" w:cs="Times New Roman"/>
          <w:b/>
          <w:color w:val="231F20"/>
          <w:sz w:val="28"/>
          <w:szCs w:val="28"/>
          <w:bdr w:val="none" w:sz="0" w:space="0" w:color="auto"/>
        </w:rPr>
        <w:t xml:space="preserve">Владимир </w:t>
      </w:r>
      <w:proofErr w:type="spellStart"/>
      <w:r w:rsidRPr="00D878CC">
        <w:rPr>
          <w:rFonts w:ascii="Times New Roman" w:eastAsia="Times New Roman" w:cs="Times New Roman"/>
          <w:b/>
          <w:color w:val="231F20"/>
          <w:sz w:val="28"/>
          <w:szCs w:val="28"/>
          <w:bdr w:val="none" w:sz="0" w:space="0" w:color="auto"/>
        </w:rPr>
        <w:t>Пчелинцев</w:t>
      </w:r>
      <w:proofErr w:type="spellEnd"/>
      <w:r w:rsidR="00443B98" w:rsidRPr="00D878CC">
        <w:rPr>
          <w:rFonts w:ascii="Times New Roman" w:cs="Times New Roman"/>
          <w:b/>
          <w:sz w:val="28"/>
          <w:szCs w:val="28"/>
        </w:rPr>
        <w:t xml:space="preserve">             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3"/>
        <w:gridCol w:w="2533"/>
        <w:gridCol w:w="2533"/>
        <w:gridCol w:w="2533"/>
      </w:tblGrid>
      <w:tr w:rsidR="00D878CC" w:rsidTr="00D878CC">
        <w:tc>
          <w:tcPr>
            <w:tcW w:w="2533" w:type="dxa"/>
          </w:tcPr>
          <w:p w:rsidR="00D878CC" w:rsidRDefault="00D878CC" w:rsidP="00557E9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 w:line="360" w:lineRule="auto"/>
              <w:jc w:val="both"/>
              <w:rPr>
                <w:rFonts w:ascii="Times New Roman" w:cs="Times New Roman"/>
                <w:b/>
                <w:sz w:val="28"/>
                <w:szCs w:val="28"/>
                <w:lang w:val="en-US"/>
              </w:rPr>
            </w:pPr>
            <w:r w:rsidRPr="00557E9F">
              <w:rPr>
                <w:rFonts w:ascii="Times New Roman" w:eastAsia="Times New Roman" w:cs="Times New Roman"/>
                <w:noProof/>
                <w:sz w:val="28"/>
                <w:szCs w:val="28"/>
              </w:rPr>
              <w:lastRenderedPageBreak/>
              <w:drawing>
                <wp:anchor distT="0" distB="0" distL="0" distR="0" simplePos="0" relativeHeight="251711488" behindDoc="0" locked="0" layoutInCell="1" allowOverlap="1" wp14:anchorId="4B9FFDB3" wp14:editId="53D4A66D">
                  <wp:simplePos x="0" y="0"/>
                  <wp:positionH relativeFrom="column">
                    <wp:posOffset>173355</wp:posOffset>
                  </wp:positionH>
                  <wp:positionV relativeFrom="line">
                    <wp:posOffset>113030</wp:posOffset>
                  </wp:positionV>
                  <wp:extent cx="1118870" cy="1350645"/>
                  <wp:effectExtent l="0" t="0" r="5080" b="1905"/>
                  <wp:wrapTopAndBottom/>
                  <wp:docPr id="10" name="officeArt object" descr="http://www.znak.biz.ua/images/iv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image4.jpg" descr="http://www.znak.biz.ua/images/iv.jpg"/>
                          <pic:cNvPicPr/>
                        </pic:nvPicPr>
                        <pic:blipFill>
                          <a:blip r:embed="rId25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870" cy="135064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33" w:type="dxa"/>
          </w:tcPr>
          <w:p w:rsidR="00D878CC" w:rsidRDefault="00D878CC" w:rsidP="00557E9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 w:line="360" w:lineRule="auto"/>
              <w:jc w:val="both"/>
              <w:rPr>
                <w:rFonts w:ascii="Times New Roman" w:cs="Times New Roman"/>
                <w:b/>
                <w:sz w:val="28"/>
                <w:szCs w:val="28"/>
                <w:lang w:val="en-US"/>
              </w:rPr>
            </w:pPr>
            <w:r w:rsidRPr="00557E9F">
              <w:rPr>
                <w:rFonts w:ascii="Times New Roman" w:eastAsia="Times New Roman" w:cs="Times New Roman"/>
                <w:noProof/>
                <w:sz w:val="28"/>
                <w:szCs w:val="28"/>
              </w:rPr>
              <w:drawing>
                <wp:anchor distT="0" distB="0" distL="0" distR="0" simplePos="0" relativeHeight="251713536" behindDoc="0" locked="0" layoutInCell="1" allowOverlap="1" wp14:anchorId="20017ABE" wp14:editId="73CE8803">
                  <wp:simplePos x="0" y="0"/>
                  <wp:positionH relativeFrom="column">
                    <wp:posOffset>219046</wp:posOffset>
                  </wp:positionH>
                  <wp:positionV relativeFrom="line">
                    <wp:posOffset>160162</wp:posOffset>
                  </wp:positionV>
                  <wp:extent cx="1006475" cy="1257935"/>
                  <wp:effectExtent l="0" t="0" r="3175" b="0"/>
                  <wp:wrapNone/>
                  <wp:docPr id="11" name="officeArt object" descr="http://www.znak.biz.ua/images/v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image5.jpg" descr="http://www.znak.biz.ua/images/v.jpg"/>
                          <pic:cNvPicPr/>
                        </pic:nvPicPr>
                        <pic:blipFill>
                          <a:blip r:embed="rId26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475" cy="125793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33" w:type="dxa"/>
          </w:tcPr>
          <w:p w:rsidR="00D878CC" w:rsidRDefault="00D878CC" w:rsidP="00557E9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 w:line="360" w:lineRule="auto"/>
              <w:jc w:val="both"/>
              <w:rPr>
                <w:rFonts w:ascii="Times New Roman" w:cs="Times New Roman"/>
                <w:b/>
                <w:sz w:val="28"/>
                <w:szCs w:val="28"/>
                <w:lang w:val="en-US"/>
              </w:rPr>
            </w:pPr>
            <w:r w:rsidRPr="00557E9F">
              <w:rPr>
                <w:rFonts w:ascii="Times New Roman" w:eastAsia="Times New Roman" w:cs="Times New Roman"/>
                <w:noProof/>
                <w:sz w:val="28"/>
                <w:szCs w:val="28"/>
              </w:rPr>
              <w:drawing>
                <wp:anchor distT="0" distB="0" distL="0" distR="0" simplePos="0" relativeHeight="251687936" behindDoc="0" locked="0" layoutInCell="1" allowOverlap="1" wp14:anchorId="5544D5BF" wp14:editId="4CC8E790">
                  <wp:simplePos x="0" y="0"/>
                  <wp:positionH relativeFrom="column">
                    <wp:posOffset>51615</wp:posOffset>
                  </wp:positionH>
                  <wp:positionV relativeFrom="line">
                    <wp:posOffset>55292</wp:posOffset>
                  </wp:positionV>
                  <wp:extent cx="1094105" cy="1367790"/>
                  <wp:effectExtent l="0" t="0" r="0" b="3810"/>
                  <wp:wrapNone/>
                  <wp:docPr id="13" name="officeArt object" descr="http://www.znak.biz.ua/images/vi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age7.jpg" descr="http://www.znak.biz.ua/images/via.jpg"/>
                          <pic:cNvPicPr/>
                        </pic:nvPicPr>
                        <pic:blipFill>
                          <a:blip r:embed="rId27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105" cy="136779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33" w:type="dxa"/>
          </w:tcPr>
          <w:p w:rsidR="00D878CC" w:rsidRDefault="00D878CC" w:rsidP="00557E9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 w:line="360" w:lineRule="auto"/>
              <w:jc w:val="both"/>
              <w:rPr>
                <w:rFonts w:ascii="Times New Roman" w:cs="Times New Roman"/>
                <w:b/>
                <w:sz w:val="28"/>
                <w:szCs w:val="28"/>
                <w:lang w:val="en-US"/>
              </w:rPr>
            </w:pPr>
            <w:r w:rsidRPr="00557E9F">
              <w:rPr>
                <w:rFonts w:ascii="Times New Roman" w:eastAsia="Times New Roman" w:cs="Times New Roman"/>
                <w:noProof/>
                <w:sz w:val="28"/>
                <w:szCs w:val="28"/>
              </w:rPr>
              <w:drawing>
                <wp:anchor distT="0" distB="0" distL="0" distR="0" simplePos="0" relativeHeight="251688960" behindDoc="0" locked="0" layoutInCell="1" allowOverlap="1" wp14:anchorId="52685DB9" wp14:editId="08E056F4">
                  <wp:simplePos x="0" y="0"/>
                  <wp:positionH relativeFrom="column">
                    <wp:posOffset>79735</wp:posOffset>
                  </wp:positionH>
                  <wp:positionV relativeFrom="line">
                    <wp:posOffset>110102</wp:posOffset>
                  </wp:positionV>
                  <wp:extent cx="1035685" cy="1294765"/>
                  <wp:effectExtent l="0" t="0" r="0" b="635"/>
                  <wp:wrapNone/>
                  <wp:docPr id="12" name="officeArt object" descr="http://www.znak.biz.ua/images/vib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age6.jpg" descr="http://www.znak.biz.ua/images/vib.jpg"/>
                          <pic:cNvPicPr/>
                        </pic:nvPicPr>
                        <pic:blipFill>
                          <a:blip r:embed="rId28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685" cy="129476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878CC" w:rsidRPr="00D878CC" w:rsidTr="00D878CC">
        <w:tc>
          <w:tcPr>
            <w:tcW w:w="2533" w:type="dxa"/>
          </w:tcPr>
          <w:p w:rsidR="00D878CC" w:rsidRPr="00D878CC" w:rsidRDefault="00D878CC" w:rsidP="00D878CC">
            <w:pPr>
              <w:pStyle w:val="a7"/>
              <w:spacing w:before="0" w:after="0"/>
              <w:jc w:val="center"/>
              <w:rPr>
                <w:rFonts w:asci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b/>
                <w:bCs/>
                <w:sz w:val="28"/>
                <w:szCs w:val="28"/>
              </w:rPr>
              <w:t>Значок ГТО 1 ступени</w:t>
            </w:r>
          </w:p>
          <w:p w:rsidR="00D878CC" w:rsidRPr="00557E9F" w:rsidRDefault="00D878CC" w:rsidP="00D878CC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="Times New Roman" w:eastAsia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533" w:type="dxa"/>
          </w:tcPr>
          <w:p w:rsidR="00D878CC" w:rsidRDefault="00D878CC" w:rsidP="00D878CC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="Times New Roman" w:cs="Times New Roman"/>
                <w:b/>
                <w:sz w:val="28"/>
                <w:szCs w:val="28"/>
                <w:lang w:val="en-US"/>
              </w:rPr>
            </w:pPr>
            <w:r w:rsidRPr="00557E9F">
              <w:rPr>
                <w:rFonts w:ascii="Times New Roman" w:cs="Times New Roman"/>
                <w:b/>
                <w:bCs/>
                <w:sz w:val="28"/>
                <w:szCs w:val="28"/>
              </w:rPr>
              <w:t xml:space="preserve">Значок </w:t>
            </w:r>
            <w:r>
              <w:rPr>
                <w:rFonts w:ascii="Times New Roman" w:cs="Times New Roman"/>
                <w:b/>
                <w:bCs/>
                <w:sz w:val="28"/>
                <w:szCs w:val="28"/>
              </w:rPr>
              <w:t>«</w:t>
            </w:r>
            <w:r w:rsidRPr="00557E9F">
              <w:rPr>
                <w:rFonts w:ascii="Times New Roman" w:cs="Times New Roman"/>
                <w:b/>
                <w:bCs/>
                <w:sz w:val="28"/>
                <w:szCs w:val="28"/>
              </w:rPr>
              <w:t>Отличник БГТО</w:t>
            </w:r>
            <w:r>
              <w:rPr>
                <w:rFonts w:ascii="Times New Roman" w:cs="Times New Roman"/>
                <w:b/>
                <w:bCs/>
                <w:sz w:val="28"/>
                <w:szCs w:val="28"/>
              </w:rPr>
              <w:t>»</w:t>
            </w:r>
            <w:r w:rsidRPr="00557E9F">
              <w:rPr>
                <w:rFonts w:ascii="Times New Roman" w:cs="Times New Roman"/>
                <w:b/>
                <w:bCs/>
                <w:sz w:val="28"/>
                <w:szCs w:val="28"/>
              </w:rPr>
              <w:t>, 1940 год</w:t>
            </w:r>
          </w:p>
        </w:tc>
        <w:tc>
          <w:tcPr>
            <w:tcW w:w="5066" w:type="dxa"/>
            <w:gridSpan w:val="2"/>
          </w:tcPr>
          <w:p w:rsidR="00D878CC" w:rsidRPr="00D878CC" w:rsidRDefault="00D878CC" w:rsidP="00D878CC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="Times New Roman" w:cs="Times New Roman"/>
                <w:b/>
                <w:sz w:val="28"/>
                <w:szCs w:val="28"/>
              </w:rPr>
            </w:pPr>
            <w:r w:rsidRPr="00557E9F">
              <w:rPr>
                <w:rFonts w:ascii="Times New Roman" w:cs="Times New Roman"/>
                <w:b/>
                <w:bCs/>
                <w:sz w:val="28"/>
                <w:szCs w:val="28"/>
              </w:rPr>
              <w:t xml:space="preserve">Значки </w:t>
            </w:r>
            <w:r>
              <w:rPr>
                <w:rFonts w:ascii="Times New Roman" w:cs="Times New Roman"/>
                <w:b/>
                <w:bCs/>
                <w:sz w:val="28"/>
                <w:szCs w:val="28"/>
              </w:rPr>
              <w:t>«</w:t>
            </w:r>
            <w:r w:rsidRPr="00557E9F">
              <w:rPr>
                <w:rFonts w:ascii="Times New Roman" w:cs="Times New Roman"/>
                <w:b/>
                <w:bCs/>
                <w:sz w:val="28"/>
                <w:szCs w:val="28"/>
              </w:rPr>
              <w:t>Отличник ГТО</w:t>
            </w:r>
            <w:r>
              <w:rPr>
                <w:rFonts w:ascii="Times New Roman" w:cs="Times New Roman"/>
                <w:b/>
                <w:bCs/>
                <w:sz w:val="28"/>
                <w:szCs w:val="28"/>
              </w:rPr>
              <w:t>»</w:t>
            </w:r>
            <w:r w:rsidRPr="00557E9F">
              <w:rPr>
                <w:rFonts w:ascii="Times New Roman" w:cs="Times New Roman"/>
                <w:b/>
                <w:bCs/>
                <w:sz w:val="28"/>
                <w:szCs w:val="28"/>
              </w:rPr>
              <w:t xml:space="preserve"> 2 ступени</w:t>
            </w:r>
            <w:r w:rsidRPr="00D878CC">
              <w:rPr>
                <w:rFonts w:asci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57E9F">
              <w:rPr>
                <w:rFonts w:ascii="Times New Roman" w:cs="Times New Roman"/>
                <w:b/>
                <w:bCs/>
                <w:sz w:val="28"/>
                <w:szCs w:val="28"/>
              </w:rPr>
              <w:t>1940-1946 годов</w:t>
            </w:r>
            <w:r w:rsidRPr="00D878CC">
              <w:rPr>
                <w:rFonts w:asci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57E9F">
              <w:rPr>
                <w:rFonts w:ascii="Times New Roman" w:cs="Times New Roman"/>
                <w:b/>
                <w:bCs/>
                <w:sz w:val="28"/>
                <w:szCs w:val="28"/>
              </w:rPr>
              <w:t>(серебро и бронза)</w:t>
            </w:r>
          </w:p>
        </w:tc>
      </w:tr>
    </w:tbl>
    <w:p w:rsidR="007F16B6" w:rsidRPr="00093915" w:rsidRDefault="00D878CC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96128" behindDoc="0" locked="0" layoutInCell="1" allowOverlap="1" wp14:anchorId="7AB252D8" wp14:editId="26213257">
            <wp:simplePos x="0" y="0"/>
            <wp:positionH relativeFrom="column">
              <wp:posOffset>1562735</wp:posOffset>
            </wp:positionH>
            <wp:positionV relativeFrom="line">
              <wp:posOffset>234950</wp:posOffset>
            </wp:positionV>
            <wp:extent cx="1206500" cy="1327785"/>
            <wp:effectExtent l="0" t="0" r="0" b="5715"/>
            <wp:wrapNone/>
            <wp:docPr id="19" name="officeArt object" descr="http://www.znak.biz.ua/images/viii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10.jpg" descr="http://www.znak.biz.ua/images/viiiv.jpg"/>
                    <pic:cNvPicPr/>
                  </pic:nvPicPr>
                  <pic:blipFill>
                    <a:blip r:embed="rId2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13277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715584" behindDoc="0" locked="0" layoutInCell="1" allowOverlap="1" wp14:anchorId="74E51CEC" wp14:editId="14938718">
            <wp:simplePos x="0" y="0"/>
            <wp:positionH relativeFrom="column">
              <wp:posOffset>113104</wp:posOffset>
            </wp:positionH>
            <wp:positionV relativeFrom="line">
              <wp:posOffset>140524</wp:posOffset>
            </wp:positionV>
            <wp:extent cx="1104900" cy="1398270"/>
            <wp:effectExtent l="0" t="0" r="0" b="0"/>
            <wp:wrapNone/>
            <wp:docPr id="18" name="officeArt object" descr="http://www.znak.biz.ua/images/viii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11.jpg" descr="http://www.znak.biz.ua/images/viiia.jpg"/>
                    <pic:cNvPicPr/>
                  </pic:nvPicPr>
                  <pic:blipFill>
                    <a:blip r:embed="rId3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3982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98176" behindDoc="0" locked="0" layoutInCell="1" allowOverlap="1" wp14:anchorId="1DE7AA45" wp14:editId="5B7BCE6A">
            <wp:simplePos x="0" y="0"/>
            <wp:positionH relativeFrom="column">
              <wp:posOffset>3263900</wp:posOffset>
            </wp:positionH>
            <wp:positionV relativeFrom="line">
              <wp:posOffset>239395</wp:posOffset>
            </wp:positionV>
            <wp:extent cx="1111250" cy="1389380"/>
            <wp:effectExtent l="0" t="0" r="0" b="1270"/>
            <wp:wrapNone/>
            <wp:docPr id="20" name="officeArt object" descr="http://www.znak.biz.ua/images/viii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8.jpeg" descr="http://www.znak.biz.ua/images/viiib.jpg"/>
                    <pic:cNvPicPr/>
                  </pic:nvPicPr>
                  <pic:blipFill>
                    <a:blip r:embed="rId3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13893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878CC" w:rsidRPr="00093915" w:rsidRDefault="00D878CC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700224" behindDoc="0" locked="0" layoutInCell="1" allowOverlap="1" wp14:anchorId="0CEC950C" wp14:editId="6B1E9A77">
            <wp:simplePos x="0" y="0"/>
            <wp:positionH relativeFrom="column">
              <wp:posOffset>4796155</wp:posOffset>
            </wp:positionH>
            <wp:positionV relativeFrom="line">
              <wp:posOffset>22225</wp:posOffset>
            </wp:positionV>
            <wp:extent cx="1022985" cy="1303020"/>
            <wp:effectExtent l="0" t="0" r="5715" b="0"/>
            <wp:wrapNone/>
            <wp:docPr id="21" name="officeArt object" descr="http://www.znak.biz.ua/images/vi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9.jpeg" descr="http://www.znak.biz.ua/images/vii.jpg"/>
                    <pic:cNvPicPr/>
                  </pic:nvPicPr>
                  <pic:blipFill>
                    <a:blip r:embed="rId32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985" cy="13030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878CC" w:rsidRPr="00093915" w:rsidRDefault="00D878CC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8C1" w:rsidRPr="00557E9F" w:rsidRDefault="008038C1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8C1" w:rsidRPr="00557E9F" w:rsidRDefault="008038C1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6"/>
        <w:gridCol w:w="5066"/>
      </w:tblGrid>
      <w:tr w:rsidR="00D878CC" w:rsidTr="00D878CC">
        <w:tc>
          <w:tcPr>
            <w:tcW w:w="5066" w:type="dxa"/>
          </w:tcPr>
          <w:p w:rsidR="00D878CC" w:rsidRPr="00093915" w:rsidRDefault="00D878CC" w:rsidP="00D878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878CC" w:rsidRDefault="00D878CC" w:rsidP="00D878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ки</w:t>
            </w: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Будь готов к труду и обороне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5066" w:type="dxa"/>
          </w:tcPr>
          <w:p w:rsidR="00D878CC" w:rsidRDefault="00D878CC" w:rsidP="00D878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878CC" w:rsidRDefault="00D878CC" w:rsidP="00D878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Значки ГТО I и 2 ступеней 1946 – 1961 годов</w:t>
            </w:r>
          </w:p>
        </w:tc>
      </w:tr>
    </w:tbl>
    <w:p w:rsidR="00947B60" w:rsidRPr="00557E9F" w:rsidRDefault="00947B60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0A9B" w:rsidRPr="00557E9F" w:rsidRDefault="00400A9B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E9F">
        <w:rPr>
          <w:rFonts w:ascii="Times New Roman" w:hAnsi="Times New Roman" w:cs="Times New Roman"/>
          <w:b/>
          <w:sz w:val="28"/>
          <w:szCs w:val="28"/>
        </w:rPr>
        <w:t>I.V Комплекс ГТО в послевоенное время</w:t>
      </w:r>
    </w:p>
    <w:p w:rsidR="00947B60" w:rsidRPr="00557E9F" w:rsidRDefault="00947B60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В послевоенное время</w:t>
      </w:r>
      <w:r w:rsidR="00872AA8" w:rsidRPr="00557E9F">
        <w:rPr>
          <w:rFonts w:ascii="Times New Roman" w:hAnsi="Times New Roman" w:cs="Times New Roman"/>
          <w:sz w:val="28"/>
          <w:szCs w:val="28"/>
        </w:rPr>
        <w:t>, когда страна оправлялась после потрясений,</w:t>
      </w:r>
      <w:r w:rsidRPr="00557E9F">
        <w:rPr>
          <w:rFonts w:ascii="Times New Roman" w:hAnsi="Times New Roman" w:cs="Times New Roman"/>
          <w:sz w:val="28"/>
          <w:szCs w:val="28"/>
        </w:rPr>
        <w:t xml:space="preserve"> комплекс ГТО продолжал </w:t>
      </w:r>
      <w:r w:rsidR="00872AA8" w:rsidRPr="00557E9F">
        <w:rPr>
          <w:rFonts w:ascii="Times New Roman" w:hAnsi="Times New Roman" w:cs="Times New Roman"/>
          <w:sz w:val="28"/>
          <w:szCs w:val="28"/>
        </w:rPr>
        <w:t>модернизироваться</w:t>
      </w:r>
      <w:r w:rsidRPr="00557E9F">
        <w:rPr>
          <w:rFonts w:ascii="Times New Roman" w:hAnsi="Times New Roman" w:cs="Times New Roman"/>
          <w:sz w:val="28"/>
          <w:szCs w:val="28"/>
        </w:rPr>
        <w:t xml:space="preserve"> в соответствии с задачами, стоящими перед физкультурным движением того времени. Введенный в 1946 году комплекс ГТО характеризовался сокращением количества нормативов (БГТО – до 7, ГТО I и II ступеней – до 9), установлена взаимосвязь между этими нормами и программами физического воспитания школ и учебных заведений, уточнены и изменены возрастные группы.</w:t>
      </w:r>
    </w:p>
    <w:p w:rsidR="00FB32CE" w:rsidRPr="00557E9F" w:rsidRDefault="00872AA8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К</w:t>
      </w:r>
      <w:r w:rsidR="00FB32CE" w:rsidRPr="00557E9F">
        <w:rPr>
          <w:rFonts w:ascii="Times New Roman" w:hAnsi="Times New Roman" w:cs="Times New Roman"/>
          <w:sz w:val="28"/>
          <w:szCs w:val="28"/>
        </w:rPr>
        <w:t xml:space="preserve">огда страна приступила к </w:t>
      </w:r>
      <w:r w:rsidRPr="00557E9F">
        <w:rPr>
          <w:rFonts w:ascii="Times New Roman" w:hAnsi="Times New Roman" w:cs="Times New Roman"/>
          <w:sz w:val="28"/>
          <w:szCs w:val="28"/>
        </w:rPr>
        <w:t xml:space="preserve">активному </w:t>
      </w:r>
      <w:r w:rsidR="00FB32CE" w:rsidRPr="00557E9F">
        <w:rPr>
          <w:rFonts w:ascii="Times New Roman" w:hAnsi="Times New Roman" w:cs="Times New Roman"/>
          <w:sz w:val="28"/>
          <w:szCs w:val="28"/>
        </w:rPr>
        <w:t>восстановлению хозяйства, Центральный Комитет Коммунистической партии Советского Союза в декабре 1948 года в своем постановлении выдвинул перед физкультурными ор</w:t>
      </w:r>
      <w:r w:rsidRPr="00557E9F">
        <w:rPr>
          <w:rFonts w:ascii="Times New Roman" w:hAnsi="Times New Roman" w:cs="Times New Roman"/>
          <w:sz w:val="28"/>
          <w:szCs w:val="28"/>
        </w:rPr>
        <w:t>ганизациями страны новую задачу</w:t>
      </w:r>
      <w:r w:rsidR="00FB32CE" w:rsidRPr="00557E9F">
        <w:rPr>
          <w:rFonts w:ascii="Times New Roman" w:hAnsi="Times New Roman" w:cs="Times New Roman"/>
          <w:sz w:val="28"/>
          <w:szCs w:val="28"/>
        </w:rPr>
        <w:t>: дальнейшее развитие физкультурного движения, повышение уровня мастерства спортсменов и завоевание ими мировых первенств, достижение  рекордов по основным видам спорта.</w:t>
      </w:r>
    </w:p>
    <w:p w:rsidR="00FB32CE" w:rsidRPr="00557E9F" w:rsidRDefault="00FB32CE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lastRenderedPageBreak/>
        <w:t xml:space="preserve">Решение партии вызвало небывалый подъем в работе физкультурных организаций страны. На фабриках и заводах, шахтах и рудниках, в колхозах и совхозах, в школах и других учебных заведениях создавались новые </w:t>
      </w:r>
      <w:r w:rsidR="00872AA8" w:rsidRPr="00557E9F">
        <w:rPr>
          <w:rFonts w:ascii="Times New Roman" w:hAnsi="Times New Roman" w:cs="Times New Roman"/>
          <w:sz w:val="28"/>
          <w:szCs w:val="28"/>
        </w:rPr>
        <w:t>коллективы физической культуры,</w:t>
      </w:r>
      <w:r w:rsidRPr="00557E9F">
        <w:rPr>
          <w:rFonts w:ascii="Times New Roman" w:hAnsi="Times New Roman" w:cs="Times New Roman"/>
          <w:sz w:val="28"/>
          <w:szCs w:val="28"/>
        </w:rPr>
        <w:t xml:space="preserve"> организационно укреплялись существующие классификации советских спортсменов. Исключительно большое значение придавалось вопросам дальнейшего совершенствования методов обучения и тренировки в спорте, всесторонней физической подготовки, как важнейшей базы для укрепления здоровья, повышения качества физического воспитания молодежи и успешного роста спортивного мастерства до уровня высоких достижений.</w:t>
      </w:r>
    </w:p>
    <w:p w:rsidR="00FB32CE" w:rsidRPr="00557E9F" w:rsidRDefault="00FB32CE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Естественно, что все это потребовало дальнейшего совершенствования комплекса ГТО.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 xml:space="preserve">В комплексе ГТО, введенном с 1 января 1955 года, снова исключили деление нормативов на </w:t>
      </w:r>
      <w:proofErr w:type="gramStart"/>
      <w:r w:rsidRPr="00557E9F">
        <w:rPr>
          <w:rFonts w:ascii="Times New Roman" w:cs="Times New Roman"/>
          <w:sz w:val="28"/>
          <w:szCs w:val="28"/>
        </w:rPr>
        <w:t>обязательные</w:t>
      </w:r>
      <w:proofErr w:type="gramEnd"/>
      <w:r w:rsidRPr="00557E9F">
        <w:rPr>
          <w:rFonts w:ascii="Times New Roman" w:cs="Times New Roman"/>
          <w:sz w:val="28"/>
          <w:szCs w:val="28"/>
        </w:rPr>
        <w:t xml:space="preserve"> и по выбору. Для получения значка ступени БГТО требовалось выполнить все 10 нормативов, значка ГТО 1-й ступени— 12 норм и значка ГТО 2-й ступени— 11.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В комплексе 1955 года были установлены новые возрастные группы,  а также дифференцированные нормативные требования для различных возрастов физкультурников.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К 1958 году число физкультурников в нашей стране достигло 2</w:t>
      </w:r>
      <w:r w:rsidR="002A76E0" w:rsidRPr="00557E9F">
        <w:rPr>
          <w:rFonts w:ascii="Times New Roman" w:cs="Times New Roman"/>
          <w:sz w:val="28"/>
          <w:szCs w:val="28"/>
        </w:rPr>
        <w:t>3 696 800 человек.</w:t>
      </w:r>
      <w:r w:rsidRPr="00557E9F">
        <w:rPr>
          <w:rFonts w:ascii="Times New Roman" w:cs="Times New Roman"/>
          <w:sz w:val="28"/>
          <w:szCs w:val="28"/>
        </w:rPr>
        <w:t xml:space="preserve"> </w:t>
      </w:r>
      <w:r w:rsidR="002A76E0" w:rsidRPr="00557E9F">
        <w:rPr>
          <w:rFonts w:ascii="Times New Roman" w:cs="Times New Roman"/>
          <w:sz w:val="28"/>
          <w:szCs w:val="28"/>
        </w:rPr>
        <w:t>В</w:t>
      </w:r>
      <w:r w:rsidRPr="00557E9F">
        <w:rPr>
          <w:rFonts w:ascii="Times New Roman" w:cs="Times New Roman"/>
          <w:sz w:val="28"/>
          <w:szCs w:val="28"/>
        </w:rPr>
        <w:t xml:space="preserve"> то же время в период действия комплекса 1955—1958 гг. ежегодная подготовка составляла немногим более 3 миллионов значкистов ГТО всех ступеней, и за 4 года этого периода было подготовлено около 16 миллионов значкистов ГТО.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 xml:space="preserve">В 1959 году в комплекс ГТО </w:t>
      </w:r>
      <w:r w:rsidR="007A72FB" w:rsidRPr="00557E9F">
        <w:rPr>
          <w:rFonts w:ascii="Times New Roman" w:cs="Times New Roman"/>
          <w:sz w:val="28"/>
          <w:szCs w:val="28"/>
        </w:rPr>
        <w:t xml:space="preserve">были внесены </w:t>
      </w:r>
      <w:r w:rsidRPr="00557E9F">
        <w:rPr>
          <w:rFonts w:ascii="Times New Roman" w:cs="Times New Roman"/>
          <w:sz w:val="28"/>
          <w:szCs w:val="28"/>
        </w:rPr>
        <w:t xml:space="preserve">наиболее существенные изменения.   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Проект комплекса был опубликован в августе 1958 года для широкого обсуждения и получил всеобщую поддержку</w:t>
      </w:r>
      <w:r w:rsidR="00DA3C07" w:rsidRPr="00557E9F">
        <w:rPr>
          <w:rFonts w:ascii="Times New Roman" w:cs="Times New Roman"/>
          <w:sz w:val="28"/>
          <w:szCs w:val="28"/>
        </w:rPr>
        <w:t>.</w:t>
      </w:r>
    </w:p>
    <w:p w:rsidR="00FB32CE" w:rsidRPr="00557E9F" w:rsidRDefault="002A76E0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Введены</w:t>
      </w:r>
      <w:r w:rsidR="00FB32CE" w:rsidRPr="00557E9F">
        <w:rPr>
          <w:rFonts w:ascii="Times New Roman" w:cs="Times New Roman"/>
          <w:sz w:val="28"/>
          <w:szCs w:val="28"/>
        </w:rPr>
        <w:t xml:space="preserve"> требования органичного сочетания программы по физическому воспитанию в школах и учебных заведениях, а также - система начисления очков за показанные результаты.</w:t>
      </w:r>
    </w:p>
    <w:p w:rsidR="00DA73D8" w:rsidRPr="00557E9F" w:rsidRDefault="002A76E0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lastRenderedPageBreak/>
        <w:t xml:space="preserve">Обновленный </w:t>
      </w:r>
      <w:r w:rsidR="00FB32CE" w:rsidRPr="00557E9F">
        <w:rPr>
          <w:rFonts w:ascii="Times New Roman" w:cs="Times New Roman"/>
          <w:sz w:val="28"/>
          <w:szCs w:val="28"/>
        </w:rPr>
        <w:t>Комплекс ГТО состоял из трех ступеней. Ступень БГТО - для школьников 14 - 15 лет, ГТО 1-й ступени - для юношей и девушек 16-18 лет, ГТО 2-й ступени -</w:t>
      </w:r>
      <w:r w:rsidR="00DA3C07" w:rsidRPr="00557E9F">
        <w:rPr>
          <w:rFonts w:ascii="Times New Roman" w:cs="Times New Roman"/>
          <w:sz w:val="28"/>
          <w:szCs w:val="28"/>
        </w:rPr>
        <w:t xml:space="preserve"> </w:t>
      </w:r>
      <w:r w:rsidR="00FB32CE" w:rsidRPr="00557E9F">
        <w:rPr>
          <w:rFonts w:ascii="Times New Roman" w:cs="Times New Roman"/>
          <w:sz w:val="28"/>
          <w:szCs w:val="28"/>
        </w:rPr>
        <w:t>для молодежи 19 лет и старше.</w:t>
      </w:r>
    </w:p>
    <w:tbl>
      <w:tblPr>
        <w:tblStyle w:val="TableNormal"/>
        <w:tblW w:w="900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7"/>
        <w:gridCol w:w="2992"/>
        <w:gridCol w:w="3001"/>
      </w:tblGrid>
      <w:tr w:rsidR="00DA73D8" w:rsidRPr="00557E9F" w:rsidTr="00DA73D8">
        <w:trPr>
          <w:trHeight w:val="2275"/>
        </w:trPr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77DD1F8" wp14:editId="70ECE312">
                  <wp:extent cx="1218615" cy="1406189"/>
                  <wp:effectExtent l="0" t="0" r="0" b="0"/>
                  <wp:docPr id="22" name="officeArt object" descr="http://www.znak.biz.ua/images/x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6" name="image12.jpeg" descr="http://www.znak.biz.ua/images/x(1).jpg"/>
                          <pic:cNvPicPr/>
                        </pic:nvPicPr>
                        <pic:blipFill>
                          <a:blip r:embed="rId33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615" cy="140618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D00A6C" wp14:editId="2A2CA5D4">
                  <wp:extent cx="1210831" cy="1397204"/>
                  <wp:effectExtent l="0" t="0" r="0" b="0"/>
                  <wp:docPr id="23" name="officeArt object" descr="http://www.znak.biz.ua/images/x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image13.jpeg" descr="http://www.znak.biz.ua/images/x(2).jpg"/>
                          <pic:cNvPicPr/>
                        </pic:nvPicPr>
                        <pic:blipFill>
                          <a:blip r:embed="rId34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831" cy="139720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E292A1" wp14:editId="481FF172">
                  <wp:extent cx="1185471" cy="1367943"/>
                  <wp:effectExtent l="0" t="0" r="0" b="0"/>
                  <wp:docPr id="24" name="officeArt object" descr="http://www.znak.biz.ua/images/x(3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image14.jpeg" descr="http://www.znak.biz.ua/images/x(3).jpg"/>
                          <pic:cNvPicPr/>
                        </pic:nvPicPr>
                        <pic:blipFill>
                          <a:blip r:embed="rId35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471" cy="136794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3D8" w:rsidRPr="00557E9F" w:rsidTr="00DA73D8">
        <w:trPr>
          <w:trHeight w:val="2491"/>
        </w:trPr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7E7CC8" wp14:editId="6B85BA61">
                  <wp:extent cx="1389677" cy="1528877"/>
                  <wp:effectExtent l="0" t="0" r="0" b="0"/>
                  <wp:docPr id="25" name="officeArt object" descr="http://www.znak.biz.ua/images/x(4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9" name="image15.jpeg" descr="http://www.znak.biz.ua/images/x(4).jpg"/>
                          <pic:cNvPicPr/>
                        </pic:nvPicPr>
                        <pic:blipFill>
                          <a:blip r:embed="rId36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677" cy="152887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4BFE26" wp14:editId="7261A249">
                  <wp:extent cx="1402976" cy="1543507"/>
                  <wp:effectExtent l="0" t="0" r="0" b="0"/>
                  <wp:docPr id="26" name="officeArt object" descr="http://www.znak.biz.ua/images/x(5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0" name="image16.jpg" descr="http://www.znak.biz.ua/images/x(5).jpg"/>
                          <pic:cNvPicPr/>
                        </pic:nvPicPr>
                        <pic:blipFill>
                          <a:blip r:embed="rId37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976" cy="154350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9BCA59" wp14:editId="41AE8DAD">
                  <wp:extent cx="1323186" cy="1455725"/>
                  <wp:effectExtent l="0" t="0" r="0" b="0"/>
                  <wp:docPr id="27" name="officeArt object" descr="http://www.znak.biz.ua/images/x(6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image17.jpg" descr="http://www.znak.biz.ua/images/x(6).jpg"/>
                          <pic:cNvPicPr/>
                        </pic:nvPicPr>
                        <pic:blipFill>
                          <a:blip r:embed="rId38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186" cy="14557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3D8" w:rsidRPr="00557E9F" w:rsidTr="00DA73D8">
        <w:trPr>
          <w:trHeight w:val="212"/>
        </w:trPr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Значки БГТО и ГТО 1961 года</w:t>
            </w:r>
          </w:p>
        </w:tc>
      </w:tr>
    </w:tbl>
    <w:p w:rsidR="00DA73D8" w:rsidRPr="00557E9F" w:rsidRDefault="00DA73D8" w:rsidP="00557E9F">
      <w:pPr>
        <w:pStyle w:val="a7"/>
        <w:widowControl w:val="0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 xml:space="preserve">В Вооруженных Силах СССР в 1965 году была введена специальная ступень комплекса ГТО — </w:t>
      </w:r>
      <w:r w:rsidR="00557E9F">
        <w:rPr>
          <w:rFonts w:ascii="Times New Roman" w:cs="Times New Roman"/>
          <w:sz w:val="28"/>
          <w:szCs w:val="28"/>
        </w:rPr>
        <w:t>«</w:t>
      </w:r>
      <w:r w:rsidRPr="00557E9F">
        <w:rPr>
          <w:rFonts w:ascii="Times New Roman" w:cs="Times New Roman"/>
          <w:sz w:val="28"/>
          <w:szCs w:val="28"/>
        </w:rPr>
        <w:t>Военно-спортивный комплекс</w:t>
      </w:r>
      <w:r w:rsidR="00557E9F">
        <w:rPr>
          <w:rFonts w:ascii="Times New Roman" w:cs="Times New Roman"/>
          <w:sz w:val="28"/>
          <w:szCs w:val="28"/>
        </w:rPr>
        <w:t>»</w:t>
      </w:r>
      <w:r w:rsidRPr="00557E9F">
        <w:rPr>
          <w:rFonts w:ascii="Times New Roman" w:cs="Times New Roman"/>
          <w:sz w:val="28"/>
          <w:szCs w:val="28"/>
        </w:rPr>
        <w:t xml:space="preserve"> (ВСК</w:t>
      </w:r>
      <w:r w:rsidR="001B5600" w:rsidRPr="00557E9F">
        <w:rPr>
          <w:rFonts w:ascii="Times New Roman" w:cs="Times New Roman"/>
          <w:sz w:val="28"/>
          <w:szCs w:val="28"/>
        </w:rPr>
        <w:t xml:space="preserve">). </w:t>
      </w:r>
    </w:p>
    <w:tbl>
      <w:tblPr>
        <w:tblStyle w:val="TableNormal"/>
        <w:tblW w:w="8889" w:type="dxa"/>
        <w:tblLayout w:type="fixed"/>
        <w:tblLook w:val="04A0" w:firstRow="1" w:lastRow="0" w:firstColumn="1" w:lastColumn="0" w:noHBand="0" w:noVBand="1"/>
      </w:tblPr>
      <w:tblGrid>
        <w:gridCol w:w="2915"/>
        <w:gridCol w:w="2977"/>
        <w:gridCol w:w="2997"/>
      </w:tblGrid>
      <w:tr w:rsidR="00FB0A40" w:rsidRPr="00557E9F" w:rsidTr="00FB0A40">
        <w:trPr>
          <w:trHeight w:val="2309"/>
        </w:trPr>
        <w:tc>
          <w:tcPr>
            <w:tcW w:w="291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0A40" w:rsidRPr="00557E9F" w:rsidRDefault="00FB0A40" w:rsidP="00FB0A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2760F3" wp14:editId="08BF16EF">
                  <wp:extent cx="1685499" cy="1467135"/>
                  <wp:effectExtent l="0" t="0" r="0" b="0"/>
                  <wp:docPr id="29" name="officeArt object" descr="http://www.znak.biz.ua/images/x1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3" name="image19.jpg" descr="http://www.znak.biz.ua/images/x1(2).jpg"/>
                          <pic:cNvPicPr/>
                        </pic:nvPicPr>
                        <pic:blipFill>
                          <a:blip r:embed="rId39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6899" cy="146835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0A40" w:rsidRPr="00557E9F" w:rsidRDefault="00FB0A40" w:rsidP="00FB0A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DF7B55" wp14:editId="098B41AD">
                  <wp:extent cx="1623975" cy="1623975"/>
                  <wp:effectExtent l="0" t="0" r="0" b="0"/>
                  <wp:docPr id="30" name="officeArt object" descr="http://www.znak.biz.ua/images/x1(3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image20.jpg" descr="http://www.znak.biz.ua/images/x1(3).jpg"/>
                          <pic:cNvPicPr/>
                        </pic:nvPicPr>
                        <pic:blipFill>
                          <a:blip r:embed="rId40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975" cy="16239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0A40" w:rsidRPr="00557E9F" w:rsidRDefault="00FB0A40" w:rsidP="00FB0A40">
            <w:pPr>
              <w:spacing w:after="0" w:line="360" w:lineRule="auto"/>
              <w:ind w:left="-271" w:firstLine="191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633C80" wp14:editId="0014CC40">
                  <wp:extent cx="1484986" cy="1484986"/>
                  <wp:effectExtent l="0" t="0" r="0" b="0"/>
                  <wp:docPr id="31" name="officeArt object" descr="http://www.znak.biz.ua/images/x1(4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5" name="image21.jpg" descr="http://www.znak.biz.ua/images/x1(4).jpg"/>
                          <pic:cNvPicPr/>
                        </pic:nvPicPr>
                        <pic:blipFill>
                          <a:blip r:embed="rId41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986" cy="148498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73D8" w:rsidRDefault="00FB0A40" w:rsidP="00FB0A40">
      <w:pPr>
        <w:pStyle w:val="a7"/>
        <w:widowControl w:val="0"/>
        <w:spacing w:before="0" w:after="0" w:line="360" w:lineRule="auto"/>
        <w:ind w:firstLine="709"/>
        <w:jc w:val="both"/>
        <w:rPr>
          <w:rFonts w:ascii="Times New Roman" w:cs="Times New Roman"/>
          <w:b/>
          <w:bCs/>
          <w:sz w:val="28"/>
          <w:szCs w:val="28"/>
        </w:rPr>
      </w:pPr>
      <w:r w:rsidRPr="00557E9F">
        <w:rPr>
          <w:rFonts w:ascii="Times New Roman" w:cs="Times New Roman"/>
          <w:b/>
          <w:bCs/>
          <w:sz w:val="28"/>
          <w:szCs w:val="28"/>
        </w:rPr>
        <w:t xml:space="preserve">Значки </w:t>
      </w:r>
      <w:r>
        <w:rPr>
          <w:rFonts w:ascii="Times New Roman" w:cs="Times New Roman"/>
          <w:b/>
          <w:bCs/>
          <w:sz w:val="28"/>
          <w:szCs w:val="28"/>
        </w:rPr>
        <w:t>«</w:t>
      </w:r>
      <w:r w:rsidRPr="00557E9F">
        <w:rPr>
          <w:rFonts w:ascii="Times New Roman" w:cs="Times New Roman"/>
          <w:b/>
          <w:bCs/>
          <w:sz w:val="28"/>
          <w:szCs w:val="28"/>
        </w:rPr>
        <w:t>Воин-спортсмен</w:t>
      </w:r>
      <w:r>
        <w:rPr>
          <w:rFonts w:ascii="Times New Roman" w:cs="Times New Roman"/>
          <w:b/>
          <w:bCs/>
          <w:sz w:val="28"/>
          <w:szCs w:val="28"/>
        </w:rPr>
        <w:t>»</w:t>
      </w:r>
      <w:r w:rsidRPr="00557E9F">
        <w:rPr>
          <w:rFonts w:ascii="Times New Roman" w:cs="Times New Roman"/>
          <w:b/>
          <w:bCs/>
          <w:sz w:val="28"/>
          <w:szCs w:val="28"/>
        </w:rPr>
        <w:t xml:space="preserve"> I, II и III ступеней, 1961 год</w:t>
      </w:r>
    </w:p>
    <w:p w:rsidR="00DA73D8" w:rsidRPr="00557E9F" w:rsidRDefault="00DA73D8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73D8" w:rsidRPr="00557E9F" w:rsidRDefault="001710BA" w:rsidP="00FB0A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95250" distB="95250" distL="95250" distR="95250" simplePos="0" relativeHeight="251703296" behindDoc="0" locked="0" layoutInCell="1" allowOverlap="1" wp14:anchorId="2CCD2868" wp14:editId="5593E3D7">
            <wp:simplePos x="0" y="0"/>
            <wp:positionH relativeFrom="column">
              <wp:posOffset>1692275</wp:posOffset>
            </wp:positionH>
            <wp:positionV relativeFrom="line">
              <wp:posOffset>47625</wp:posOffset>
            </wp:positionV>
            <wp:extent cx="1405255" cy="1534795"/>
            <wp:effectExtent l="0" t="0" r="0" b="0"/>
            <wp:wrapSquare wrapText="bothSides" distT="95250" distB="95250" distL="95250" distR="95250"/>
            <wp:docPr id="32" name="officeArt object" descr="http://www.znak.biz.ua/images/xiii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image22.jpg" descr="http://www.znak.biz.ua/images/xiii(2).jpg"/>
                    <pic:cNvPicPr/>
                  </pic:nvPicPr>
                  <pic:blipFill>
                    <a:blip r:embed="rId42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255" cy="15347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73D8"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95250" distB="95250" distL="95250" distR="95250" simplePos="0" relativeHeight="251702272" behindDoc="0" locked="0" layoutInCell="1" allowOverlap="1" wp14:anchorId="25988294" wp14:editId="66D62894">
            <wp:simplePos x="0" y="0"/>
            <wp:positionH relativeFrom="column">
              <wp:posOffset>0</wp:posOffset>
            </wp:positionH>
            <wp:positionV relativeFrom="line">
              <wp:posOffset>0</wp:posOffset>
            </wp:positionV>
            <wp:extent cx="1316356" cy="1579881"/>
            <wp:effectExtent l="0" t="0" r="0" b="0"/>
            <wp:wrapSquare wrapText="bothSides" distT="95250" distB="95250" distL="95250" distR="95250"/>
            <wp:docPr id="33" name="officeArt object" descr="http://www.znak.biz.ua/images/xiii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image23.jpg" descr="http://www.znak.biz.ua/images/xiii(1).jpg"/>
                    <pic:cNvPicPr/>
                  </pic:nvPicPr>
                  <pic:blipFill>
                    <a:blip r:embed="rId4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356" cy="15798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73D8" w:rsidRPr="00557E9F">
        <w:rPr>
          <w:rFonts w:ascii="Times New Roman" w:hAnsi="Times New Roman" w:cs="Times New Roman"/>
          <w:sz w:val="28"/>
          <w:szCs w:val="28"/>
        </w:rPr>
        <w:t xml:space="preserve">  </w:t>
      </w:r>
      <w:r w:rsidR="00DA73D8"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DF942D" wp14:editId="5C445717">
            <wp:extent cx="1392071" cy="2047164"/>
            <wp:effectExtent l="0" t="0" r="0" b="0"/>
            <wp:docPr id="34" name="officeArt object" descr="Золотой нагрудный знак «Воин-спортсмен», 1961 год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8" name="image24.jpeg" descr="Золотой нагрудный знак «Воин-спортсмен», 1961 год "/>
                    <pic:cNvPicPr/>
                  </pic:nvPicPr>
                  <pic:blipFill>
                    <a:blip r:embed="rId4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017" cy="20456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DA73D8" w:rsidRPr="00557E9F" w:rsidRDefault="00DA73D8" w:rsidP="00557E9F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 w:rsidRPr="00557E9F">
        <w:rPr>
          <w:rFonts w:ascii="Times New Roman" w:hAnsi="Times New Roman" w:cs="Times New Roman"/>
          <w:b/>
          <w:bCs/>
          <w:sz w:val="28"/>
          <w:szCs w:val="28"/>
        </w:rPr>
        <w:t xml:space="preserve">Золотой нагрудный знак </w:t>
      </w:r>
      <w:r w:rsidR="00557E9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557E9F">
        <w:rPr>
          <w:rFonts w:ascii="Times New Roman" w:hAnsi="Times New Roman" w:cs="Times New Roman"/>
          <w:b/>
          <w:bCs/>
          <w:sz w:val="28"/>
          <w:szCs w:val="28"/>
        </w:rPr>
        <w:t>Воин-спортсмен</w:t>
      </w:r>
      <w:r w:rsidR="00557E9F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557E9F">
        <w:rPr>
          <w:rFonts w:ascii="Times New Roman" w:hAnsi="Times New Roman" w:cs="Times New Roman"/>
          <w:b/>
          <w:bCs/>
          <w:sz w:val="28"/>
          <w:szCs w:val="28"/>
        </w:rPr>
        <w:t>, 1961 год</w:t>
      </w:r>
    </w:p>
    <w:p w:rsidR="001710BA" w:rsidRPr="00557E9F" w:rsidRDefault="001710BA" w:rsidP="00557E9F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73D8" w:rsidRPr="00557E9F" w:rsidRDefault="00DA73D8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В 1966 году по инициативе ДОСААФ была разработана и введена в действие ступень комплекса ГТО для молодежи призывного возраста </w:t>
      </w:r>
      <w:r w:rsidR="00557E9F">
        <w:rPr>
          <w:rFonts w:ascii="Times New Roman" w:hAnsi="Times New Roman" w:cs="Times New Roman"/>
          <w:sz w:val="28"/>
          <w:szCs w:val="28"/>
        </w:rPr>
        <w:t>«</w:t>
      </w:r>
      <w:r w:rsidRPr="00557E9F">
        <w:rPr>
          <w:rFonts w:ascii="Times New Roman" w:hAnsi="Times New Roman" w:cs="Times New Roman"/>
          <w:sz w:val="28"/>
          <w:szCs w:val="28"/>
        </w:rPr>
        <w:t>Готов к защите Родины</w:t>
      </w:r>
      <w:r w:rsidR="00557E9F">
        <w:rPr>
          <w:rFonts w:ascii="Times New Roman" w:hAnsi="Times New Roman" w:cs="Times New Roman"/>
          <w:sz w:val="28"/>
          <w:szCs w:val="28"/>
        </w:rPr>
        <w:t>»</w:t>
      </w:r>
      <w:r w:rsidRPr="00557E9F">
        <w:rPr>
          <w:rFonts w:ascii="Times New Roman" w:hAnsi="Times New Roman" w:cs="Times New Roman"/>
          <w:sz w:val="28"/>
          <w:szCs w:val="28"/>
        </w:rPr>
        <w:t xml:space="preserve"> (ГЗР).</w:t>
      </w:r>
    </w:p>
    <w:p w:rsidR="00DA73D8" w:rsidRPr="00557E9F" w:rsidRDefault="00DA73D8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Она была рассчитана на юношей допризывного возраста и включала выполнение ряда требований по спортивно-техническим видам спорта и овладение одной из военно-прикладных специальностей (моториста, шофера, мотоциклиста, радиста).</w:t>
      </w:r>
    </w:p>
    <w:p w:rsidR="001B5600" w:rsidRPr="00557E9F" w:rsidRDefault="001B5600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Эти две специальные ступени комплекса ГТО имели большое значение в повышении общей и специальной физической подготовки молодежи призывного возраста и военнослужащих.</w:t>
      </w:r>
    </w:p>
    <w:p w:rsidR="00DA73D8" w:rsidRPr="00557E9F" w:rsidRDefault="00DA73D8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Соответствующие нормативы были разработаны и в сфере гражданской обороны СССР. Основной задачей введённых в 1968 году комплексов для учащейся молодёжи </w:t>
      </w:r>
      <w:r w:rsidR="00557E9F">
        <w:rPr>
          <w:rFonts w:ascii="Times New Roman" w:hAnsi="Times New Roman" w:cs="Times New Roman"/>
          <w:sz w:val="28"/>
          <w:szCs w:val="28"/>
        </w:rPr>
        <w:t>«</w:t>
      </w:r>
      <w:r w:rsidRPr="00557E9F">
        <w:rPr>
          <w:rFonts w:ascii="Times New Roman" w:hAnsi="Times New Roman" w:cs="Times New Roman"/>
          <w:sz w:val="28"/>
          <w:szCs w:val="28"/>
        </w:rPr>
        <w:t>Готов к гражданской обороне СССР</w:t>
      </w:r>
      <w:r w:rsidR="00557E9F">
        <w:rPr>
          <w:rFonts w:ascii="Times New Roman" w:hAnsi="Times New Roman" w:cs="Times New Roman"/>
          <w:sz w:val="28"/>
          <w:szCs w:val="28"/>
        </w:rPr>
        <w:t>»</w:t>
      </w:r>
      <w:r w:rsidRPr="00557E9F">
        <w:rPr>
          <w:rFonts w:ascii="Times New Roman" w:hAnsi="Times New Roman" w:cs="Times New Roman"/>
          <w:sz w:val="28"/>
          <w:szCs w:val="28"/>
        </w:rPr>
        <w:t xml:space="preserve"> и </w:t>
      </w:r>
      <w:r w:rsidR="00557E9F">
        <w:rPr>
          <w:rFonts w:ascii="Times New Roman" w:hAnsi="Times New Roman" w:cs="Times New Roman"/>
          <w:sz w:val="28"/>
          <w:szCs w:val="28"/>
        </w:rPr>
        <w:t>«</w:t>
      </w:r>
      <w:r w:rsidRPr="00557E9F">
        <w:rPr>
          <w:rFonts w:ascii="Times New Roman" w:hAnsi="Times New Roman" w:cs="Times New Roman"/>
          <w:sz w:val="28"/>
          <w:szCs w:val="28"/>
        </w:rPr>
        <w:t>Будь готов к гражданской обороне СССР</w:t>
      </w:r>
      <w:r w:rsidR="00557E9F">
        <w:rPr>
          <w:rFonts w:ascii="Times New Roman" w:hAnsi="Times New Roman" w:cs="Times New Roman"/>
          <w:sz w:val="28"/>
          <w:szCs w:val="28"/>
        </w:rPr>
        <w:t>»</w:t>
      </w:r>
      <w:r w:rsidRPr="00557E9F">
        <w:rPr>
          <w:rFonts w:ascii="Times New Roman" w:hAnsi="Times New Roman" w:cs="Times New Roman"/>
          <w:sz w:val="28"/>
          <w:szCs w:val="28"/>
        </w:rPr>
        <w:t xml:space="preserve"> было всеобщее обязательное обучение способам защиты от ядерного и другого оружия массового поражения.</w:t>
      </w:r>
    </w:p>
    <w:p w:rsidR="00DA73D8" w:rsidRPr="00557E9F" w:rsidRDefault="00D35BD3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95250" distB="95250" distL="95250" distR="95250" simplePos="0" relativeHeight="251706368" behindDoc="0" locked="0" layoutInCell="1" allowOverlap="1" wp14:anchorId="261B9189" wp14:editId="0AAAED7E">
            <wp:simplePos x="0" y="0"/>
            <wp:positionH relativeFrom="column">
              <wp:posOffset>4073525</wp:posOffset>
            </wp:positionH>
            <wp:positionV relativeFrom="line">
              <wp:posOffset>299085</wp:posOffset>
            </wp:positionV>
            <wp:extent cx="1316990" cy="1275715"/>
            <wp:effectExtent l="0" t="0" r="0" b="635"/>
            <wp:wrapSquare wrapText="bothSides" distT="95250" distB="95250" distL="95250" distR="95250"/>
            <wp:docPr id="35" name="officeArt object" descr="http://www.znak.biz.ua/images/xiv(3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9" name="image25.jpeg" descr="http://www.znak.biz.ua/images/xiv(3).jpg"/>
                    <pic:cNvPicPr/>
                  </pic:nvPicPr>
                  <pic:blipFill>
                    <a:blip r:embed="rId45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990" cy="12757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95250" distB="95250" distL="95250" distR="95250" simplePos="0" relativeHeight="251705344" behindDoc="0" locked="0" layoutInCell="1" allowOverlap="1" wp14:anchorId="6A6B6852" wp14:editId="358E107E">
            <wp:simplePos x="0" y="0"/>
            <wp:positionH relativeFrom="column">
              <wp:posOffset>1964690</wp:posOffset>
            </wp:positionH>
            <wp:positionV relativeFrom="line">
              <wp:posOffset>299085</wp:posOffset>
            </wp:positionV>
            <wp:extent cx="1480185" cy="1275715"/>
            <wp:effectExtent l="0" t="0" r="5715" b="635"/>
            <wp:wrapSquare wrapText="bothSides" distT="95250" distB="95250" distL="95250" distR="95250"/>
            <wp:docPr id="36" name="officeArt object" descr="http://www.znak.biz.ua/images/xiv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0" name="image26.jpeg" descr="http://www.znak.biz.ua/images/xiv(2).jpg"/>
                    <pic:cNvPicPr/>
                  </pic:nvPicPr>
                  <pic:blipFill>
                    <a:blip r:embed="rId4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185" cy="12757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A73D8" w:rsidRPr="00557E9F" w:rsidRDefault="008A63B9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95250" distB="95250" distL="95250" distR="95250" simplePos="0" relativeHeight="251704320" behindDoc="0" locked="0" layoutInCell="1" allowOverlap="1" wp14:anchorId="07E108D3" wp14:editId="5F1C35EE">
            <wp:simplePos x="0" y="0"/>
            <wp:positionH relativeFrom="column">
              <wp:posOffset>67945</wp:posOffset>
            </wp:positionH>
            <wp:positionV relativeFrom="line">
              <wp:posOffset>13335</wp:posOffset>
            </wp:positionV>
            <wp:extent cx="1314450" cy="1255395"/>
            <wp:effectExtent l="0" t="0" r="0" b="1905"/>
            <wp:wrapSquare wrapText="bothSides" distT="95250" distB="95250" distL="95250" distR="95250"/>
            <wp:docPr id="37" name="officeArt object" descr="http://www.znak.biz.ua/images/xiv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image27.jpeg" descr="http://www.znak.biz.ua/images/xiv(1).jpg"/>
                    <pic:cNvPicPr/>
                  </pic:nvPicPr>
                  <pic:blipFill>
                    <a:blip r:embed="rId4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2553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35BD3" w:rsidRDefault="00D35BD3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63B9" w:rsidRPr="00557E9F" w:rsidRDefault="00DA73D8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sz w:val="28"/>
          <w:szCs w:val="28"/>
        </w:rPr>
        <w:br/>
      </w:r>
      <w:r w:rsidRPr="00557E9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A3C07" w:rsidRPr="00557E9F" w:rsidRDefault="00DA3C07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5BD3" w:rsidRDefault="00D35BD3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</w:p>
    <w:p w:rsidR="00DA73D8" w:rsidRPr="00557E9F" w:rsidRDefault="00DA73D8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lastRenderedPageBreak/>
        <w:t>С годами ряд положений и нормативных требований комплекса ГТО</w:t>
      </w:r>
      <w:r w:rsidR="008A63B9" w:rsidRPr="00557E9F">
        <w:rPr>
          <w:rFonts w:ascii="Times New Roman" w:cs="Times New Roman"/>
          <w:sz w:val="28"/>
          <w:szCs w:val="28"/>
        </w:rPr>
        <w:t xml:space="preserve"> </w:t>
      </w:r>
      <w:r w:rsidRPr="00557E9F">
        <w:rPr>
          <w:rFonts w:ascii="Times New Roman" w:cs="Times New Roman"/>
          <w:sz w:val="28"/>
          <w:szCs w:val="28"/>
        </w:rPr>
        <w:t>перестал соответствовать</w:t>
      </w:r>
      <w:r w:rsidR="008A63B9" w:rsidRPr="00557E9F">
        <w:rPr>
          <w:rFonts w:ascii="Times New Roman" w:cs="Times New Roman"/>
          <w:sz w:val="28"/>
          <w:szCs w:val="28"/>
        </w:rPr>
        <w:t xml:space="preserve"> </w:t>
      </w:r>
      <w:r w:rsidRPr="00557E9F">
        <w:rPr>
          <w:rFonts w:ascii="Times New Roman" w:cs="Times New Roman"/>
          <w:sz w:val="28"/>
          <w:szCs w:val="28"/>
        </w:rPr>
        <w:t>новым требованиям</w:t>
      </w:r>
      <w:r w:rsidR="008A63B9" w:rsidRPr="00557E9F">
        <w:rPr>
          <w:rFonts w:ascii="Times New Roman" w:cs="Times New Roman"/>
          <w:sz w:val="28"/>
          <w:szCs w:val="28"/>
        </w:rPr>
        <w:t xml:space="preserve"> и</w:t>
      </w:r>
      <w:r w:rsidRPr="00557E9F">
        <w:rPr>
          <w:rFonts w:ascii="Times New Roman" w:cs="Times New Roman"/>
          <w:sz w:val="28"/>
          <w:szCs w:val="28"/>
        </w:rPr>
        <w:t xml:space="preserve"> более сложным задачам, которые </w:t>
      </w:r>
      <w:r w:rsidR="001B5600" w:rsidRPr="00557E9F">
        <w:rPr>
          <w:rFonts w:ascii="Times New Roman" w:cs="Times New Roman"/>
          <w:sz w:val="28"/>
          <w:szCs w:val="28"/>
        </w:rPr>
        <w:t>были поставлены</w:t>
      </w:r>
      <w:r w:rsidRPr="00557E9F">
        <w:rPr>
          <w:rFonts w:ascii="Times New Roman" w:cs="Times New Roman"/>
          <w:sz w:val="28"/>
          <w:szCs w:val="28"/>
        </w:rPr>
        <w:t xml:space="preserve"> в области физического воспитания на</w:t>
      </w:r>
      <w:r w:rsidR="008A63B9" w:rsidRPr="00557E9F">
        <w:rPr>
          <w:rFonts w:ascii="Times New Roman" w:cs="Times New Roman"/>
          <w:sz w:val="28"/>
          <w:szCs w:val="28"/>
        </w:rPr>
        <w:t>селения страны</w:t>
      </w:r>
      <w:r w:rsidRPr="00557E9F">
        <w:rPr>
          <w:rFonts w:ascii="Times New Roman" w:cs="Times New Roman"/>
          <w:sz w:val="28"/>
          <w:szCs w:val="28"/>
        </w:rPr>
        <w:t>.</w:t>
      </w:r>
    </w:p>
    <w:p w:rsidR="00DA73D8" w:rsidRPr="00557E9F" w:rsidRDefault="00DA73D8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В связи с этим появилась необходимость совершенствова</w:t>
      </w:r>
      <w:r w:rsidR="00DE7ABA" w:rsidRPr="00557E9F">
        <w:rPr>
          <w:rFonts w:ascii="Times New Roman" w:cs="Times New Roman"/>
          <w:sz w:val="28"/>
          <w:szCs w:val="28"/>
        </w:rPr>
        <w:t>ния</w:t>
      </w:r>
      <w:r w:rsidRPr="00557E9F">
        <w:rPr>
          <w:rFonts w:ascii="Times New Roman" w:cs="Times New Roman"/>
          <w:sz w:val="28"/>
          <w:szCs w:val="28"/>
        </w:rPr>
        <w:t xml:space="preserve"> </w:t>
      </w:r>
      <w:r w:rsidR="00DE7ABA" w:rsidRPr="00557E9F">
        <w:rPr>
          <w:rFonts w:ascii="Times New Roman" w:cs="Times New Roman"/>
          <w:sz w:val="28"/>
          <w:szCs w:val="28"/>
        </w:rPr>
        <w:t>форм</w:t>
      </w:r>
      <w:r w:rsidRPr="00557E9F">
        <w:rPr>
          <w:rFonts w:ascii="Times New Roman" w:cs="Times New Roman"/>
          <w:sz w:val="28"/>
          <w:szCs w:val="28"/>
        </w:rPr>
        <w:t xml:space="preserve"> и метод</w:t>
      </w:r>
      <w:r w:rsidR="00DE7ABA" w:rsidRPr="00557E9F">
        <w:rPr>
          <w:rFonts w:ascii="Times New Roman" w:cs="Times New Roman"/>
          <w:sz w:val="28"/>
          <w:szCs w:val="28"/>
        </w:rPr>
        <w:t>ов</w:t>
      </w:r>
      <w:r w:rsidRPr="00557E9F">
        <w:rPr>
          <w:rFonts w:ascii="Times New Roman" w:cs="Times New Roman"/>
          <w:sz w:val="28"/>
          <w:szCs w:val="28"/>
        </w:rPr>
        <w:t xml:space="preserve"> организации физкультурного движения.</w:t>
      </w:r>
    </w:p>
    <w:p w:rsidR="00B442A9" w:rsidRPr="00557E9F" w:rsidRDefault="00DA73D8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b/>
          <w:sz w:val="28"/>
          <w:szCs w:val="28"/>
        </w:rPr>
        <w:t>Введенный в 1972 году новый комплекс ГТО</w:t>
      </w:r>
      <w:r w:rsidRPr="00557E9F">
        <w:rPr>
          <w:rFonts w:ascii="Times New Roman" w:cs="Times New Roman"/>
          <w:sz w:val="28"/>
          <w:szCs w:val="28"/>
        </w:rPr>
        <w:t xml:space="preserve"> (утверждён постановлением ЦК КПСС и Совета Министров СССР 17 января 1972 года за № 61) позволил улучшить массовую физкультурно-спортивную работу в каждом коллективе, в спортивном клубе и в целом </w:t>
      </w:r>
      <w:r w:rsidR="00B442A9" w:rsidRPr="00557E9F">
        <w:rPr>
          <w:rFonts w:ascii="Times New Roman" w:cs="Times New Roman"/>
          <w:sz w:val="28"/>
          <w:szCs w:val="28"/>
        </w:rPr>
        <w:t>по</w:t>
      </w:r>
      <w:r w:rsidRPr="00557E9F">
        <w:rPr>
          <w:rFonts w:ascii="Times New Roman" w:cs="Times New Roman"/>
          <w:sz w:val="28"/>
          <w:szCs w:val="28"/>
        </w:rPr>
        <w:t xml:space="preserve"> стране, решить целый ряд важнейших вопросов, связанных с укреплением здоровья советских </w:t>
      </w:r>
      <w:r w:rsidR="00B442A9" w:rsidRPr="00557E9F">
        <w:rPr>
          <w:rFonts w:ascii="Times New Roman" w:cs="Times New Roman"/>
          <w:sz w:val="28"/>
          <w:szCs w:val="28"/>
        </w:rPr>
        <w:t>граждан.</w:t>
      </w:r>
      <w:r w:rsidRPr="00557E9F">
        <w:rPr>
          <w:rFonts w:ascii="Times New Roman" w:cs="Times New Roman"/>
          <w:sz w:val="28"/>
          <w:szCs w:val="28"/>
        </w:rPr>
        <w:t xml:space="preserve"> </w:t>
      </w:r>
    </w:p>
    <w:p w:rsidR="000170D5" w:rsidRPr="00557E9F" w:rsidRDefault="000170D5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Расширились возрастные рамки комплекса: добавились ступени для школьников 10 - 13 лет и трудящихся 40 -60 лет.</w:t>
      </w:r>
    </w:p>
    <w:p w:rsidR="00A81080" w:rsidRPr="00557E9F" w:rsidRDefault="00B442A9" w:rsidP="00A2054A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Для постоянного стимулирования населения к занятиям физической культуры и спортом, для каждой его ступени установлены нормативы нескольких уровней сложности</w:t>
      </w:r>
      <w:r w:rsidR="00A81080" w:rsidRPr="00557E9F">
        <w:rPr>
          <w:rFonts w:ascii="Times New Roman" w:cs="Times New Roman"/>
          <w:sz w:val="28"/>
          <w:szCs w:val="28"/>
        </w:rPr>
        <w:t>.</w:t>
      </w:r>
      <w:r w:rsidR="000170D5" w:rsidRPr="00557E9F">
        <w:rPr>
          <w:rFonts w:ascii="Times New Roman" w:cs="Times New Roman"/>
          <w:sz w:val="28"/>
          <w:szCs w:val="28"/>
        </w:rPr>
        <w:t xml:space="preserve"> </w:t>
      </w:r>
    </w:p>
    <w:p w:rsidR="00DA73D8" w:rsidRPr="00557E9F" w:rsidRDefault="00A81080" w:rsidP="00A2054A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При выполнении нормативов Комплекса ГТО участники награждались серебряными и золотыми знаками отличия</w:t>
      </w:r>
      <w:r w:rsidR="000170D5" w:rsidRPr="00557E9F">
        <w:rPr>
          <w:rFonts w:ascii="Times New Roman" w:cs="Times New Roman"/>
          <w:sz w:val="28"/>
          <w:szCs w:val="28"/>
        </w:rPr>
        <w:t>,</w:t>
      </w:r>
      <w:r w:rsidRPr="00557E9F">
        <w:rPr>
          <w:rFonts w:ascii="Times New Roman" w:cs="Times New Roman"/>
          <w:sz w:val="28"/>
          <w:szCs w:val="28"/>
        </w:rPr>
        <w:t xml:space="preserve"> </w:t>
      </w:r>
      <w:r w:rsidR="00DA73D8" w:rsidRPr="00557E9F">
        <w:rPr>
          <w:rFonts w:ascii="Times New Roman" w:cs="Times New Roman"/>
          <w:sz w:val="28"/>
          <w:szCs w:val="28"/>
        </w:rPr>
        <w:t xml:space="preserve">для 5-й ступени </w:t>
      </w:r>
      <w:r w:rsidR="000170D5" w:rsidRPr="00557E9F">
        <w:rPr>
          <w:rFonts w:ascii="Times New Roman" w:cs="Times New Roman"/>
          <w:sz w:val="28"/>
          <w:szCs w:val="28"/>
        </w:rPr>
        <w:t xml:space="preserve">предусматривался </w:t>
      </w:r>
      <w:r w:rsidR="00DA73D8" w:rsidRPr="00557E9F">
        <w:rPr>
          <w:rFonts w:ascii="Times New Roman" w:cs="Times New Roman"/>
          <w:sz w:val="28"/>
          <w:szCs w:val="28"/>
        </w:rPr>
        <w:t>только золотой</w:t>
      </w:r>
      <w:r w:rsidR="000170D5" w:rsidRPr="00557E9F">
        <w:rPr>
          <w:rFonts w:ascii="Times New Roman" w:cs="Times New Roman"/>
          <w:sz w:val="28"/>
          <w:szCs w:val="28"/>
        </w:rPr>
        <w:t xml:space="preserve"> значок</w:t>
      </w:r>
      <w:r w:rsidR="00DA73D8" w:rsidRPr="00557E9F">
        <w:rPr>
          <w:rFonts w:ascii="Times New Roman" w:cs="Times New Roman"/>
          <w:sz w:val="28"/>
          <w:szCs w:val="28"/>
        </w:rPr>
        <w:t xml:space="preserve">, а для 4-й, кроме того, золотой с отличием.   </w:t>
      </w:r>
    </w:p>
    <w:p w:rsidR="00C749E3" w:rsidRPr="00557E9F" w:rsidRDefault="00C749E3" w:rsidP="00A2054A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eastAsia="Times New Roman" w:cs="Times New Roman"/>
          <w:noProof/>
          <w:sz w:val="28"/>
          <w:szCs w:val="28"/>
        </w:rPr>
        <w:drawing>
          <wp:inline distT="0" distB="0" distL="0" distR="0" wp14:anchorId="007E207A" wp14:editId="01B09608">
            <wp:extent cx="1653235" cy="1653235"/>
            <wp:effectExtent l="0" t="0" r="0" b="0"/>
            <wp:docPr id="1073741827" name="officeArt object" descr="http://www.znak.biz.ua/images/xv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image28.jpeg" descr="http://www.znak.biz.ua/images/xv(1).jpg"/>
                    <pic:cNvPicPr/>
                  </pic:nvPicPr>
                  <pic:blipFill>
                    <a:blip r:embed="rId4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235" cy="16532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557E9F">
        <w:rPr>
          <w:rFonts w:ascii="Times New Roman" w:eastAsia="Times New Roman" w:cs="Times New Roman"/>
          <w:noProof/>
          <w:sz w:val="28"/>
          <w:szCs w:val="28"/>
        </w:rPr>
        <w:drawing>
          <wp:inline distT="0" distB="0" distL="0" distR="0" wp14:anchorId="6E785CBD" wp14:editId="1A8AADF7">
            <wp:extent cx="1580084" cy="1580084"/>
            <wp:effectExtent l="0" t="0" r="0" b="0"/>
            <wp:docPr id="1073741828" name="officeArt object" descr="http://www.znak.biz.ua/images/xv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3" name="image29.jpeg" descr="http://www.znak.biz.ua/images/xv(2).jpg"/>
                    <pic:cNvPicPr/>
                  </pic:nvPicPr>
                  <pic:blipFill>
                    <a:blip r:embed="rId4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0084" cy="158008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557E9F">
        <w:rPr>
          <w:rFonts w:ascii="Times New Roman" w:eastAsia="Times New Roman" w:cs="Times New Roman"/>
          <w:noProof/>
          <w:sz w:val="28"/>
          <w:szCs w:val="28"/>
        </w:rPr>
        <w:drawing>
          <wp:inline distT="0" distB="0" distL="0" distR="0" wp14:anchorId="5540AC3A" wp14:editId="2D1C228F">
            <wp:extent cx="1494430" cy="1501252"/>
            <wp:effectExtent l="0" t="0" r="0" b="0"/>
            <wp:docPr id="1073741829" name="officeArt object" descr="http://www.znak.biz.ua/images/xv(3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4" name="image30.jpeg" descr="http://www.znak.biz.ua/images/xv(3).jpg"/>
                    <pic:cNvPicPr/>
                  </pic:nvPicPr>
                  <pic:blipFill>
                    <a:blip r:embed="rId5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489" cy="14993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C749E3" w:rsidRPr="00557E9F" w:rsidRDefault="00C749E3" w:rsidP="00A2054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b/>
          <w:bCs/>
          <w:sz w:val="28"/>
          <w:szCs w:val="28"/>
        </w:rPr>
        <w:t>Значки БГТО I, II, III ступеней выпуска 1972 года</w:t>
      </w:r>
    </w:p>
    <w:tbl>
      <w:tblPr>
        <w:tblStyle w:val="TableNormal"/>
        <w:tblW w:w="90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08"/>
        <w:gridCol w:w="2997"/>
        <w:gridCol w:w="2999"/>
      </w:tblGrid>
      <w:tr w:rsidR="00072A15" w:rsidRPr="00557E9F" w:rsidTr="00E16EAB">
        <w:trPr>
          <w:trHeight w:val="2437"/>
        </w:trPr>
        <w:tc>
          <w:tcPr>
            <w:tcW w:w="30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557E9F" w:rsidRDefault="00072A15" w:rsidP="00A205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2A3CEA" wp14:editId="1E6FDFC3">
                  <wp:extent cx="1411835" cy="1411835"/>
                  <wp:effectExtent l="0" t="0" r="0" b="0"/>
                  <wp:docPr id="1073741830" name="officeArt object" descr="http://www.znak.biz.ua/images/xvi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5" name="image31.jpeg" descr="http://www.znak.biz.ua/images/xvi(1).jpg"/>
                          <pic:cNvPicPr/>
                        </pic:nvPicPr>
                        <pic:blipFill>
                          <a:blip r:embed="rId51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835" cy="141183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557E9F" w:rsidRDefault="00072A15" w:rsidP="00072A15">
            <w:pPr>
              <w:spacing w:after="0" w:line="360" w:lineRule="auto"/>
              <w:ind w:firstLine="286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E7EDF8" wp14:editId="10A10A6E">
                  <wp:extent cx="1411835" cy="1411835"/>
                  <wp:effectExtent l="0" t="0" r="0" b="0"/>
                  <wp:docPr id="1073741831" name="officeArt object" descr="http://www.znak.biz.ua/images/xvi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6" name="image32.jpg" descr="http://www.znak.biz.ua/images/xvi(2).jpg"/>
                          <pic:cNvPicPr/>
                        </pic:nvPicPr>
                        <pic:blipFill>
                          <a:blip r:embed="rId52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835" cy="141183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557E9F" w:rsidRDefault="00072A15" w:rsidP="00072A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19CE71" wp14:editId="32118C89">
                  <wp:extent cx="1580084" cy="1580084"/>
                  <wp:effectExtent l="0" t="0" r="0" b="0"/>
                  <wp:docPr id="1073741832" name="officeArt object" descr="http://www.znak.biz.ua/images/xvi(3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7" name="image33.jpeg" descr="http://www.znak.biz.ua/images/xvi(3).jpg"/>
                          <pic:cNvPicPr/>
                        </pic:nvPicPr>
                        <pic:blipFill>
                          <a:blip r:embed="rId53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0084" cy="158008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2A15" w:rsidRPr="00557E9F" w:rsidTr="00E16EAB">
        <w:trPr>
          <w:trHeight w:val="5297"/>
        </w:trPr>
        <w:tc>
          <w:tcPr>
            <w:tcW w:w="30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557E9F" w:rsidRDefault="00072A15" w:rsidP="00A205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1757601" wp14:editId="523CE6BE">
                  <wp:extent cx="1589964" cy="1467134"/>
                  <wp:effectExtent l="0" t="0" r="0" b="0"/>
                  <wp:docPr id="1073741833" name="officeArt object" descr="http://www.znak.biz.ua/images/xvi(4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8" name="image34.jpg" descr="http://www.znak.biz.ua/images/xvi(4).jpg"/>
                          <pic:cNvPicPr/>
                        </pic:nvPicPr>
                        <pic:blipFill>
                          <a:blip r:embed="rId54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042" cy="146536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6CF3D3" wp14:editId="3FD28F3D">
                  <wp:extent cx="1506931" cy="1506931"/>
                  <wp:effectExtent l="0" t="0" r="0" b="0"/>
                  <wp:docPr id="1073741834" name="officeArt object" descr="http://www.znak.biz.ua/images/xvi(5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9" name="image35.jpeg" descr="http://www.znak.biz.ua/images/xvi(5).jpg"/>
                          <pic:cNvPicPr/>
                        </pic:nvPicPr>
                        <pic:blipFill>
                          <a:blip r:embed="rId55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931" cy="150693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557E9F" w:rsidRDefault="00072A15" w:rsidP="00072A15">
            <w:pPr>
              <w:spacing w:after="0" w:line="360" w:lineRule="auto"/>
              <w:ind w:firstLine="286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CDE9BC" wp14:editId="758C8B37">
                  <wp:extent cx="1470355" cy="1470355"/>
                  <wp:effectExtent l="0" t="0" r="0" b="0"/>
                  <wp:docPr id="1073741835" name="officeArt object" descr="http://www.znak.biz.ua/images/xvi(6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0" name="image36.jpeg" descr="http://www.znak.biz.ua/images/xvi(6).jpg"/>
                          <pic:cNvPicPr/>
                        </pic:nvPicPr>
                        <pic:blipFill>
                          <a:blip r:embed="rId56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355" cy="147035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557E9F" w:rsidRDefault="00072A15" w:rsidP="00D64FD2">
            <w:pPr>
              <w:spacing w:after="0" w:line="360" w:lineRule="auto"/>
              <w:ind w:firstLine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C5A67B" wp14:editId="58908CEE">
                  <wp:extent cx="1562669" cy="1378424"/>
                  <wp:effectExtent l="0" t="0" r="0" b="0"/>
                  <wp:docPr id="1073741836" name="officeArt object" descr="http://www.znak.biz.ua/images/xvi(8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2" name="image38.jpeg" descr="http://www.znak.biz.ua/images/xvi(8).jpg"/>
                          <pic:cNvPicPr/>
                        </pic:nvPicPr>
                        <pic:blipFill>
                          <a:blip r:embed="rId57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346" cy="137813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7B74E8" wp14:editId="6740B814">
                  <wp:extent cx="1528878" cy="1528878"/>
                  <wp:effectExtent l="0" t="0" r="0" b="0"/>
                  <wp:docPr id="1073741837" name="officeArt object" descr="http://www.znak.biz.ua/images/xvi(7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1" name="image37.jpeg" descr="http://www.znak.biz.ua/images/xvi(7).jpg"/>
                          <pic:cNvPicPr/>
                        </pic:nvPicPr>
                        <pic:blipFill>
                          <a:blip r:embed="rId58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878" cy="152887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2A15" w:rsidRPr="00557E9F" w:rsidTr="00E16EAB">
        <w:trPr>
          <w:trHeight w:val="2302"/>
        </w:trPr>
        <w:tc>
          <w:tcPr>
            <w:tcW w:w="30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557E9F" w:rsidRDefault="00072A15" w:rsidP="00072A15">
            <w:pPr>
              <w:spacing w:after="0"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6F29FB" wp14:editId="5CAA6C5B">
                  <wp:extent cx="1558138" cy="1558138"/>
                  <wp:effectExtent l="0" t="0" r="0" b="0"/>
                  <wp:docPr id="1073741838" name="officeArt object" descr="http://www.znak.biz.ua/images/xvi(9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3" name="image39.jpeg" descr="http://www.znak.biz.ua/images/xvi(9).jpg"/>
                          <pic:cNvPicPr/>
                        </pic:nvPicPr>
                        <pic:blipFill>
                          <a:blip r:embed="rId59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138" cy="155813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557E9F" w:rsidRDefault="00072A15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557E9F" w:rsidRDefault="00072A15" w:rsidP="00072A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0BC7BD" wp14:editId="0BFA47A0">
                  <wp:extent cx="1477671" cy="1477671"/>
                  <wp:effectExtent l="0" t="0" r="0" b="0"/>
                  <wp:docPr id="1073741839" name="officeArt object" descr="http://www.znak.biz.ua/images/xvi(10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4" name="image40.jpg" descr="http://www.znak.biz.ua/images/xvi(10).jpg"/>
                          <pic:cNvPicPr/>
                        </pic:nvPicPr>
                        <pic:blipFill>
                          <a:blip r:embed="rId60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671" cy="147767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73D8" w:rsidRPr="00557E9F" w:rsidRDefault="00DA73D8" w:rsidP="00D64FD2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sz w:val="28"/>
          <w:szCs w:val="28"/>
        </w:rPr>
      </w:pPr>
      <w:r w:rsidRPr="00557E9F">
        <w:rPr>
          <w:rFonts w:ascii="Times New Roman" w:cs="Times New Roman"/>
          <w:color w:val="222222"/>
          <w:sz w:val="28"/>
          <w:szCs w:val="28"/>
          <w:u w:color="222222"/>
        </w:rPr>
        <w:t xml:space="preserve">Система ГТО являлась мощным стимулом для спорта. </w:t>
      </w:r>
      <w:r w:rsidR="00BD7788" w:rsidRPr="00557E9F">
        <w:rPr>
          <w:rFonts w:ascii="Times New Roman" w:cs="Times New Roman"/>
          <w:color w:val="222222"/>
          <w:sz w:val="28"/>
          <w:szCs w:val="28"/>
          <w:u w:color="222222"/>
        </w:rPr>
        <w:t>Подготовка к выполнению нормативов развивал</w:t>
      </w:r>
      <w:r w:rsidR="00650A41" w:rsidRPr="00557E9F">
        <w:rPr>
          <w:rFonts w:ascii="Times New Roman" w:cs="Times New Roman"/>
          <w:color w:val="222222"/>
          <w:sz w:val="28"/>
          <w:szCs w:val="28"/>
          <w:u w:color="222222"/>
        </w:rPr>
        <w:t>а</w:t>
      </w:r>
      <w:r w:rsidR="00BD7788" w:rsidRPr="00557E9F">
        <w:rPr>
          <w:rFonts w:ascii="Times New Roman" w:cs="Times New Roman"/>
          <w:color w:val="222222"/>
          <w:sz w:val="28"/>
          <w:szCs w:val="28"/>
          <w:u w:color="222222"/>
        </w:rPr>
        <w:t xml:space="preserve"> все группы мышц, </w:t>
      </w:r>
      <w:r w:rsidRPr="00557E9F">
        <w:rPr>
          <w:rFonts w:ascii="Times New Roman" w:cs="Times New Roman"/>
          <w:color w:val="222222"/>
          <w:sz w:val="28"/>
          <w:szCs w:val="28"/>
          <w:u w:color="222222"/>
        </w:rPr>
        <w:t>увеличивал</w:t>
      </w:r>
      <w:r w:rsidR="00BD7788" w:rsidRPr="00557E9F">
        <w:rPr>
          <w:rFonts w:ascii="Times New Roman" w:cs="Times New Roman"/>
          <w:color w:val="222222"/>
          <w:sz w:val="28"/>
          <w:szCs w:val="28"/>
          <w:u w:color="222222"/>
        </w:rPr>
        <w:t>а</w:t>
      </w:r>
      <w:r w:rsidRPr="00557E9F">
        <w:rPr>
          <w:rFonts w:ascii="Times New Roman" w:cs="Times New Roman"/>
          <w:color w:val="222222"/>
          <w:sz w:val="28"/>
          <w:szCs w:val="28"/>
          <w:u w:color="222222"/>
        </w:rPr>
        <w:t xml:space="preserve"> выносливость, координацию, умение рассчитывать свои силы и потенциал. </w:t>
      </w:r>
      <w:r w:rsidR="00E16EAB">
        <w:rPr>
          <w:rFonts w:ascii="Times New Roman" w:cs="Times New Roman"/>
          <w:sz w:val="28"/>
          <w:szCs w:val="28"/>
        </w:rPr>
        <w:t xml:space="preserve"> </w:t>
      </w:r>
    </w:p>
    <w:p w:rsidR="00DA73D8" w:rsidRPr="00557E9F" w:rsidRDefault="00DA73D8" w:rsidP="00D64F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В 1973 году при Спорткомитете СССР создан Всесоюзный совет по работе </w:t>
      </w:r>
      <w:r w:rsidR="00D47415" w:rsidRPr="00557E9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наиболее массового привлечения граждан к сдаче комплекса ГТО.</w:t>
      </w:r>
      <w:r w:rsidRPr="00557E9F">
        <w:rPr>
          <w:rFonts w:ascii="Times New Roman" w:hAnsi="Times New Roman" w:cs="Times New Roman"/>
          <w:sz w:val="28"/>
          <w:szCs w:val="28"/>
        </w:rPr>
        <w:t xml:space="preserve"> Председателем Совета был назначен лётчик-космонавт СССР Алексей Архипович Леонов.</w:t>
      </w:r>
    </w:p>
    <w:p w:rsidR="00522346" w:rsidRPr="00557E9F" w:rsidRDefault="00522346" w:rsidP="00D64F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61C37AA" wp14:editId="73903B43">
            <wp:extent cx="1752086" cy="2511188"/>
            <wp:effectExtent l="0" t="0" r="0" b="0"/>
            <wp:docPr id="1073741826" name="Рисунок 1073741826" descr="http://12apr.su/books/item/f00/s00/z0000033/pic/00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2apr.su/books/item/f00/s00/z0000033/pic/000016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187" cy="2511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0B3" w:rsidRPr="00557E9F" w:rsidRDefault="003E50B3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Для </w:t>
      </w:r>
      <w:proofErr w:type="gramStart"/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контроля за</w:t>
      </w:r>
      <w:proofErr w:type="gramEnd"/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ходом внедрения нового комплекса</w:t>
      </w:r>
      <w:r w:rsidR="00B25FE0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была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создана Всесоюзная инспекция по комплексу ГТО. Это общественный орган, который своевременно предупреждает спортивные и другие организации о замеченных недостатках в работе, повышает ответственность каждого физкультурного работника за порученное дело.</w:t>
      </w:r>
    </w:p>
    <w:p w:rsidR="003E50B3" w:rsidRPr="00557E9F" w:rsidRDefault="003E50B3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Всесоюзная инспекция ГТО, </w:t>
      </w:r>
      <w:r w:rsidR="00B25FE0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в свою очередь</w:t>
      </w:r>
      <w:r w:rsidR="00C74097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,</w:t>
      </w:r>
      <w:r w:rsidR="00B25FE0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привела в действие работу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 республикански</w:t>
      </w:r>
      <w:r w:rsidR="00B25FE0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х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, краевы</w:t>
      </w:r>
      <w:r w:rsidR="00B25FE0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х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, областны</w:t>
      </w:r>
      <w:r w:rsidR="00B25FE0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х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, городски</w:t>
      </w:r>
      <w:r w:rsidR="00B25FE0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х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, районны</w:t>
      </w:r>
      <w:r w:rsidR="00B25FE0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х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инспекци</w:t>
      </w:r>
      <w:r w:rsidR="00B25FE0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й</w:t>
      </w:r>
      <w:r w:rsidR="000802E6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.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</w:t>
      </w:r>
      <w:r w:rsidR="000802E6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И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нспекторские группы ГТО на предприятиях, в колхозах, совхозах, учреждениях и учебных заведениях созданы в 1975 г.</w:t>
      </w:r>
    </w:p>
    <w:p w:rsidR="003E50B3" w:rsidRPr="00557E9F" w:rsidRDefault="003E50B3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В состав инспекций и инспекторских групп вход</w:t>
      </w:r>
      <w:r w:rsidR="00CF149D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или почетные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ветераны физкультурного движения, активисты комплекса ГТО, лучшие спортсмены, представители партийных, советских, профсоюзных и комсомольских организаций, отделов народного образования, здравоохранения, военных комиссариатов, комитетов народного контроля, спортивных комитетов и ДСО, организаций ДОСААФ.</w:t>
      </w:r>
    </w:p>
    <w:p w:rsidR="003E50B3" w:rsidRPr="00557E9F" w:rsidRDefault="003E50B3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Инспекции и инспекторские группы провод</w:t>
      </w:r>
      <w:r w:rsidR="00F16589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или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выборочные проверки </w:t>
      </w:r>
      <w:r w:rsidR="000802E6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не только по приему испытаний</w:t>
      </w:r>
      <w:r w:rsidR="00F16589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,</w:t>
      </w:r>
      <w:r w:rsidR="000802E6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</w:t>
      </w:r>
      <w:r w:rsidR="00F16589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но и самих значкистов ГТО,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контролир</w:t>
      </w:r>
      <w:r w:rsidR="00F16589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овали 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качество подготовки общественных инстр</w:t>
      </w:r>
      <w:r w:rsidR="00F16589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укторов,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организацию тренировок,  строительство и оборудование городков ГТО, использование спортсооружений, состояние наглядной агитации и пропаганды.</w:t>
      </w:r>
    </w:p>
    <w:p w:rsidR="000C711E" w:rsidRPr="00093915" w:rsidRDefault="000C711E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3915">
        <w:rPr>
          <w:rFonts w:ascii="Times New Roman" w:hAnsi="Times New Roman" w:cs="Times New Roman"/>
          <w:b/>
          <w:sz w:val="28"/>
          <w:szCs w:val="28"/>
        </w:rPr>
        <w:t>К началу 1976 года свыше 220 миллионов человек имели значки ГТО.</w:t>
      </w:r>
    </w:p>
    <w:p w:rsidR="00F16589" w:rsidRPr="00557E9F" w:rsidRDefault="00042C90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proofErr w:type="gramStart"/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lastRenderedPageBreak/>
        <w:t>В начале</w:t>
      </w:r>
      <w:proofErr w:type="gramEnd"/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1977 г. во все пять ступеней были добавлены нормативы по </w:t>
      </w:r>
      <w:hyperlink r:id="rId62" w:tooltip="Ориентирование спортивное" w:history="1">
        <w:r w:rsidRPr="00557E9F">
          <w:rPr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/>
            <w:lang w:eastAsia="ru-RU"/>
          </w:rPr>
          <w:t>спортивному ориентированию</w:t>
        </w:r>
      </w:hyperlink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.</w:t>
      </w:r>
    </w:p>
    <w:p w:rsidR="000C711E" w:rsidRPr="00557E9F" w:rsidRDefault="00F16589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Для постоянной популяризации комплекса ГТО к работе систематически </w:t>
      </w:r>
      <w:r w:rsidR="003E2CB2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привлекались </w:t>
      </w:r>
      <w:r w:rsidR="00E16EAB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спортивные организации,</w:t>
      </w:r>
      <w:r w:rsidR="00042C90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профсоюзы, комсомол, ДОСААФ, министерства и ведомства, руководители предприятий, учреждений, колхозов, совхозов, учебных заведений.</w:t>
      </w:r>
    </w:p>
    <w:p w:rsidR="00587ABA" w:rsidRPr="00557E9F" w:rsidRDefault="00587ABA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Нормативы комплекса ГТО стали инструментом, благодаря которому каждый гражданин мог проверить уровень своего физического развития.</w:t>
      </w:r>
    </w:p>
    <w:p w:rsidR="000802E6" w:rsidRPr="00557E9F" w:rsidRDefault="000802E6" w:rsidP="00557E9F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7E9F">
        <w:rPr>
          <w:rFonts w:ascii="Times New Roman" w:hAnsi="Times New Roman" w:cs="Times New Roman"/>
          <w:bCs/>
          <w:sz w:val="28"/>
          <w:szCs w:val="28"/>
        </w:rPr>
        <w:t xml:space="preserve">С 1974 по 1981 год проводились Всесоюзные первенства по многоборьям ГТО (в 1975 году, например, в массовых стартах участвовали 37 миллионов человек, причём в финале — около 500 человек; призёрам </w:t>
      </w:r>
      <w:r w:rsidRPr="00557E9F">
        <w:rPr>
          <w:rFonts w:ascii="Times New Roman" w:hAnsi="Times New Roman" w:cs="Times New Roman"/>
          <w:iCs/>
          <w:sz w:val="28"/>
          <w:szCs w:val="28"/>
          <w:lang w:val="en-US"/>
        </w:rPr>
        <w:t>IV</w:t>
      </w:r>
      <w:r w:rsidRPr="00557E9F">
        <w:rPr>
          <w:rFonts w:ascii="Times New Roman" w:hAnsi="Times New Roman" w:cs="Times New Roman"/>
          <w:iCs/>
          <w:sz w:val="28"/>
          <w:szCs w:val="28"/>
        </w:rPr>
        <w:t xml:space="preserve"> ступени</w:t>
      </w:r>
      <w:r w:rsidRPr="00557E9F">
        <w:rPr>
          <w:rFonts w:ascii="Times New Roman" w:hAnsi="Times New Roman" w:cs="Times New Roman"/>
          <w:sz w:val="28"/>
          <w:szCs w:val="28"/>
        </w:rPr>
        <w:t xml:space="preserve"> </w:t>
      </w:r>
      <w:r w:rsidRPr="00557E9F">
        <w:rPr>
          <w:rFonts w:ascii="Times New Roman" w:hAnsi="Times New Roman" w:cs="Times New Roman"/>
          <w:bCs/>
          <w:sz w:val="28"/>
          <w:szCs w:val="28"/>
        </w:rPr>
        <w:t>присваивалось звание мастера спорта СССР). За семь лет многоборий ГТО более 350 000 юношей и девушек стали чемпионами районов, городов, областей, республик, 77 человек завоевали почётный титул чемпиона СССР по многоборью ГТО, 100 человек стали первыми в истории советского физкультурного движения мастерами спорта СССР по многоборью ГТО.</w:t>
      </w:r>
    </w:p>
    <w:p w:rsidR="000802E6" w:rsidRPr="00557E9F" w:rsidRDefault="000802E6" w:rsidP="00557E9F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Одним из таких первенств был чемпионат СССР по многоборью комплекса ГТО на призы газеты </w:t>
      </w:r>
      <w:r w:rsidR="00557E9F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557E9F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Pr="00557E9F">
        <w:rPr>
          <w:rFonts w:ascii="Times New Roman" w:hAnsi="Times New Roman" w:cs="Times New Roman"/>
          <w:sz w:val="28"/>
          <w:szCs w:val="28"/>
        </w:rPr>
        <w:t xml:space="preserve"> правда</w:t>
      </w:r>
      <w:r w:rsidR="00557E9F">
        <w:rPr>
          <w:rFonts w:ascii="Times New Roman" w:hAnsi="Times New Roman" w:cs="Times New Roman"/>
          <w:sz w:val="28"/>
          <w:szCs w:val="28"/>
        </w:rPr>
        <w:t>»</w:t>
      </w:r>
      <w:r w:rsidRPr="00557E9F">
        <w:rPr>
          <w:rFonts w:ascii="Times New Roman" w:hAnsi="Times New Roman" w:cs="Times New Roman"/>
          <w:sz w:val="28"/>
          <w:szCs w:val="28"/>
        </w:rPr>
        <w:t>. В программу соревнований входили такие виды спортивных состязаний, как бег на 100 метров, метание гранаты, стрельба, плавание на 100 метров, легкоатлетический кросс.</w:t>
      </w:r>
    </w:p>
    <w:p w:rsidR="0012498A" w:rsidRPr="00557E9F" w:rsidRDefault="0012498A" w:rsidP="00557E9F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color w:val="auto"/>
          <w:sz w:val="28"/>
          <w:szCs w:val="28"/>
        </w:rPr>
        <w:t xml:space="preserve">До середины 80-х годов руководство работой по Комплексу и многоборьям ГТО, военно-спортивным многоборьям осуществлялось партийно-государственными и профсоюзными органами, Министерством обороны СССР и ЦК ДОСААФ. Спорткомитеты всех уровней, коллективы физкультуры и образовательные учреждения выполняли решения государственных и партийных органов и активно участвовали во всесторонней физической подготовке населения. С 1983 по 1988 годы Чемпионаты СССР не проводились по решению Госкомспорта СССР. В 1986 году в Ленинграде впервые в СССР была создана </w:t>
      </w:r>
      <w:r w:rsidR="00557E9F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557E9F">
        <w:rPr>
          <w:rFonts w:ascii="Times New Roman" w:hAnsi="Times New Roman" w:cs="Times New Roman"/>
          <w:color w:val="auto"/>
          <w:sz w:val="28"/>
          <w:szCs w:val="28"/>
        </w:rPr>
        <w:t>Федерация Комплекса и многоборий ГТО</w:t>
      </w:r>
      <w:r w:rsidR="00557E9F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557E9F">
        <w:rPr>
          <w:rFonts w:ascii="Times New Roman" w:hAnsi="Times New Roman" w:cs="Times New Roman"/>
          <w:color w:val="auto"/>
          <w:sz w:val="28"/>
          <w:szCs w:val="28"/>
        </w:rPr>
        <w:t xml:space="preserve">, в июле 1989 году была создана Всесоюзная Ассоциация многоборий ГТО (председателем избрали Галактионова Г.Н., ответственным секретарем - Криво В.М.), а в сентябре 1989 года – </w:t>
      </w:r>
      <w:r w:rsidRPr="00557E9F">
        <w:rPr>
          <w:rFonts w:ascii="Times New Roman" w:hAnsi="Times New Roman" w:cs="Times New Roman"/>
          <w:color w:val="auto"/>
          <w:sz w:val="28"/>
          <w:szCs w:val="28"/>
        </w:rPr>
        <w:lastRenderedPageBreak/>
        <w:t>Всероссийская федерация Комплекса и многоборий ГТО (президент - Галактионов Г.Н.).</w:t>
      </w:r>
    </w:p>
    <w:p w:rsidR="00132C34" w:rsidRPr="00557E9F" w:rsidRDefault="00132C34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Значок </w:t>
      </w:r>
      <w:r w:rsidR="00557E9F">
        <w:rPr>
          <w:rFonts w:ascii="Times New Roman" w:hAnsi="Times New Roman" w:cs="Times New Roman"/>
          <w:sz w:val="28"/>
          <w:szCs w:val="28"/>
        </w:rPr>
        <w:t>«</w:t>
      </w:r>
      <w:r w:rsidRPr="00557E9F">
        <w:rPr>
          <w:rFonts w:ascii="Times New Roman" w:hAnsi="Times New Roman" w:cs="Times New Roman"/>
          <w:sz w:val="28"/>
          <w:szCs w:val="28"/>
        </w:rPr>
        <w:t>Отличник ГТО</w:t>
      </w:r>
      <w:r w:rsidR="00557E9F">
        <w:rPr>
          <w:rFonts w:ascii="Times New Roman" w:hAnsi="Times New Roman" w:cs="Times New Roman"/>
          <w:sz w:val="28"/>
          <w:szCs w:val="28"/>
        </w:rPr>
        <w:t>»</w:t>
      </w:r>
      <w:r w:rsidRPr="00557E9F">
        <w:rPr>
          <w:rFonts w:ascii="Times New Roman" w:hAnsi="Times New Roman" w:cs="Times New Roman"/>
          <w:sz w:val="28"/>
          <w:szCs w:val="28"/>
        </w:rPr>
        <w:t xml:space="preserve"> вручался тем, кто сдал нормативы на золотой значок IV ступени комплекса 1972 года </w:t>
      </w:r>
      <w:r w:rsidR="00557E9F">
        <w:rPr>
          <w:rFonts w:ascii="Times New Roman" w:hAnsi="Times New Roman" w:cs="Times New Roman"/>
          <w:sz w:val="28"/>
          <w:szCs w:val="28"/>
        </w:rPr>
        <w:t>«</w:t>
      </w:r>
      <w:r w:rsidRPr="00557E9F">
        <w:rPr>
          <w:rFonts w:ascii="Times New Roman" w:hAnsi="Times New Roman" w:cs="Times New Roman"/>
          <w:sz w:val="28"/>
          <w:szCs w:val="28"/>
        </w:rPr>
        <w:t>Физическое совершенство</w:t>
      </w:r>
      <w:r w:rsidR="00557E9F">
        <w:rPr>
          <w:rFonts w:ascii="Times New Roman" w:hAnsi="Times New Roman" w:cs="Times New Roman"/>
          <w:sz w:val="28"/>
          <w:szCs w:val="28"/>
        </w:rPr>
        <w:t>»</w:t>
      </w:r>
      <w:r w:rsidRPr="00557E9F">
        <w:rPr>
          <w:rFonts w:ascii="Times New Roman" w:hAnsi="Times New Roman" w:cs="Times New Roman"/>
          <w:sz w:val="28"/>
          <w:szCs w:val="28"/>
        </w:rPr>
        <w:t xml:space="preserve"> и имел один 1-й или два 2-х спортивных разряда в любом виде спорта.</w:t>
      </w:r>
    </w:p>
    <w:p w:rsidR="00132C34" w:rsidRPr="00557E9F" w:rsidRDefault="00132C34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55B463" wp14:editId="62F5FC46">
            <wp:extent cx="1712794" cy="1521725"/>
            <wp:effectExtent l="0" t="0" r="1905" b="2540"/>
            <wp:docPr id="1073741899" name="officeArt object" descr="http://www.znak.biz.ua/images/xxvi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4" name="image59.jpeg" descr="http://www.znak.biz.ua/images/xxvii.jpg"/>
                    <pic:cNvPicPr/>
                  </pic:nvPicPr>
                  <pic:blipFill>
                    <a:blip r:embed="rId6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758" cy="15208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132C34" w:rsidRPr="00557E9F" w:rsidRDefault="00132C34" w:rsidP="00557E9F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7E9F">
        <w:rPr>
          <w:rFonts w:ascii="Times New Roman" w:hAnsi="Times New Roman" w:cs="Times New Roman"/>
          <w:b/>
          <w:bCs/>
          <w:sz w:val="28"/>
          <w:szCs w:val="28"/>
        </w:rPr>
        <w:t xml:space="preserve">Значок </w:t>
      </w:r>
      <w:r w:rsidR="00557E9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557E9F">
        <w:rPr>
          <w:rFonts w:ascii="Times New Roman" w:hAnsi="Times New Roman" w:cs="Times New Roman"/>
          <w:b/>
          <w:bCs/>
          <w:sz w:val="28"/>
          <w:szCs w:val="28"/>
        </w:rPr>
        <w:t>Отличник ГТО</w:t>
      </w:r>
      <w:r w:rsidR="00557E9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32C34" w:rsidRPr="00557E9F" w:rsidRDefault="00557E9F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32C34" w:rsidRPr="00557E9F">
        <w:rPr>
          <w:rFonts w:ascii="Times New Roman" w:hAnsi="Times New Roman" w:cs="Times New Roman"/>
          <w:sz w:val="28"/>
          <w:szCs w:val="28"/>
        </w:rPr>
        <w:t>Почетный знак ГТО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32C34" w:rsidRPr="00557E9F">
        <w:rPr>
          <w:rFonts w:ascii="Times New Roman" w:hAnsi="Times New Roman" w:cs="Times New Roman"/>
          <w:sz w:val="28"/>
          <w:szCs w:val="28"/>
        </w:rPr>
        <w:t xml:space="preserve"> вручался тем, кто выполнял нормативы в течение нескольких лет подряд.</w:t>
      </w:r>
    </w:p>
    <w:p w:rsidR="00132C34" w:rsidRPr="00557E9F" w:rsidRDefault="00132C34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B6AA8E" wp14:editId="46B9E2AD">
            <wp:extent cx="1310186" cy="1849272"/>
            <wp:effectExtent l="0" t="0" r="4445" b="0"/>
            <wp:docPr id="1073741900" name="officeArt object" descr="http://www.znak.biz.ua/images/xxvii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5" name="image60.jpg" descr="http://www.znak.biz.ua/images/xxviii.jpg"/>
                    <pic:cNvPicPr/>
                  </pic:nvPicPr>
                  <pic:blipFill>
                    <a:blip r:embed="rId6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567" cy="18498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132C34" w:rsidRPr="00557E9F" w:rsidRDefault="00132C34" w:rsidP="00557E9F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7E9F">
        <w:rPr>
          <w:rFonts w:ascii="Times New Roman" w:hAnsi="Times New Roman" w:cs="Times New Roman"/>
          <w:b/>
          <w:bCs/>
          <w:sz w:val="28"/>
          <w:szCs w:val="28"/>
        </w:rPr>
        <w:t>Почетный знак ГТО</w:t>
      </w:r>
    </w:p>
    <w:p w:rsidR="00132C34" w:rsidRPr="00557E9F" w:rsidRDefault="00410241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К</w:t>
      </w:r>
      <w:r w:rsidR="00132C34" w:rsidRPr="00557E9F">
        <w:rPr>
          <w:rFonts w:ascii="Times New Roman" w:hAnsi="Times New Roman" w:cs="Times New Roman"/>
          <w:sz w:val="28"/>
          <w:szCs w:val="28"/>
        </w:rPr>
        <w:t xml:space="preserve">оллективы физкультуры предприятий, учреждений, организаций, добившиеся особых успехов по внедрению комплекса ГТО в повседневную жизнь трудящихся, награждались знаком </w:t>
      </w:r>
      <w:r w:rsidR="00557E9F">
        <w:rPr>
          <w:rFonts w:ascii="Times New Roman" w:hAnsi="Times New Roman" w:cs="Times New Roman"/>
          <w:sz w:val="28"/>
          <w:szCs w:val="28"/>
        </w:rPr>
        <w:t>«</w:t>
      </w:r>
      <w:r w:rsidR="00132C34" w:rsidRPr="00557E9F">
        <w:rPr>
          <w:rFonts w:ascii="Times New Roman" w:hAnsi="Times New Roman" w:cs="Times New Roman"/>
          <w:sz w:val="28"/>
          <w:szCs w:val="28"/>
        </w:rPr>
        <w:t>За успехи в работе по комплексу ГТО</w:t>
      </w:r>
      <w:r w:rsidR="00557E9F">
        <w:rPr>
          <w:rFonts w:ascii="Times New Roman" w:hAnsi="Times New Roman" w:cs="Times New Roman"/>
          <w:sz w:val="28"/>
          <w:szCs w:val="28"/>
        </w:rPr>
        <w:t>»</w:t>
      </w:r>
      <w:r w:rsidR="00132C34" w:rsidRPr="00557E9F">
        <w:rPr>
          <w:rFonts w:ascii="Times New Roman" w:hAnsi="Times New Roman" w:cs="Times New Roman"/>
          <w:sz w:val="28"/>
          <w:szCs w:val="28"/>
        </w:rPr>
        <w:t>.</w:t>
      </w:r>
    </w:p>
    <w:p w:rsidR="00132C34" w:rsidRPr="00557E9F" w:rsidRDefault="00132C34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8EEFDA" wp14:editId="51944C58">
            <wp:extent cx="1310186" cy="1972101"/>
            <wp:effectExtent l="0" t="0" r="4445" b="9525"/>
            <wp:docPr id="1073741901" name="officeArt object" descr="http://www.znak.biz.ua/images/xxix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6" name="image61.jpeg" descr="http://www.znak.biz.ua/images/xxix.jpg"/>
                    <pic:cNvPicPr/>
                  </pic:nvPicPr>
                  <pic:blipFill>
                    <a:blip r:embed="rId65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568" cy="197267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132C34" w:rsidRPr="00557E9F" w:rsidRDefault="00132C34" w:rsidP="00557E9F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 w:rsidRPr="00557E9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Знак </w:t>
      </w:r>
      <w:r w:rsidR="00557E9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557E9F">
        <w:rPr>
          <w:rFonts w:ascii="Times New Roman" w:hAnsi="Times New Roman" w:cs="Times New Roman"/>
          <w:b/>
          <w:bCs/>
          <w:sz w:val="28"/>
          <w:szCs w:val="28"/>
        </w:rPr>
        <w:t>За успехи в работе по комплексу ГТО</w:t>
      </w:r>
      <w:r w:rsidR="00557E9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TableNormal"/>
        <w:tblW w:w="918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69"/>
        <w:gridCol w:w="2797"/>
        <w:gridCol w:w="3320"/>
      </w:tblGrid>
      <w:tr w:rsidR="00E16EAB" w:rsidRPr="00557E9F" w:rsidTr="00E16EAB">
        <w:trPr>
          <w:trHeight w:val="2615"/>
        </w:trPr>
        <w:tc>
          <w:tcPr>
            <w:tcW w:w="306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557E9F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4B1CA6" wp14:editId="1796F8CE">
                  <wp:extent cx="1439839" cy="1665027"/>
                  <wp:effectExtent l="0" t="0" r="8255" b="0"/>
                  <wp:docPr id="53" name="officeArt object" descr="http://www.znak.biz.ua/images/xviii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7" name="image43.jpeg" descr="http://www.znak.biz.ua/images/xviii(2).jpg"/>
                          <pic:cNvPicPr/>
                        </pic:nvPicPr>
                        <pic:blipFill>
                          <a:blip r:embed="rId66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947" cy="166399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557E9F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557E9F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D3AAEA" wp14:editId="74508FB2">
                  <wp:extent cx="1644555" cy="1733265"/>
                  <wp:effectExtent l="0" t="0" r="0" b="635"/>
                  <wp:docPr id="54" name="officeArt object" descr="http://www.znak.biz.ua/images/xviii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8" name="image43.jpeg" descr="http://www.znak.biz.ua/images/xviii(2).jpg"/>
                          <pic:cNvPicPr/>
                        </pic:nvPicPr>
                        <pic:blipFill>
                          <a:blip r:embed="rId66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6596" cy="173541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EAB" w:rsidRPr="00557E9F" w:rsidTr="00E16EAB">
        <w:trPr>
          <w:trHeight w:val="1532"/>
        </w:trPr>
        <w:tc>
          <w:tcPr>
            <w:tcW w:w="306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E16EA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Значок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Чемпиону ГТО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 </w:t>
            </w: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Тбилиси, 1977 год</w:t>
            </w:r>
          </w:p>
        </w:tc>
        <w:tc>
          <w:tcPr>
            <w:tcW w:w="27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E16EA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E16EA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Значок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Чемпиону ГТО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Алма-Ата, 1979 год</w:t>
            </w:r>
          </w:p>
        </w:tc>
      </w:tr>
      <w:tr w:rsidR="00E16EAB" w:rsidRPr="00557E9F" w:rsidTr="00E16EAB">
        <w:trPr>
          <w:trHeight w:val="2473"/>
        </w:trPr>
        <w:tc>
          <w:tcPr>
            <w:tcW w:w="306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557E9F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488AA0" wp14:editId="6CFAD166">
                  <wp:extent cx="1483602" cy="1557906"/>
                  <wp:effectExtent l="0" t="0" r="0" b="0"/>
                  <wp:docPr id="55" name="officeArt object" descr="http://www.znak.biz.ua/images/xix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9" name="image44.jpg" descr="http://www.znak.biz.ua/images/xix(1).jpg"/>
                          <pic:cNvPicPr/>
                        </pic:nvPicPr>
                        <pic:blipFill>
                          <a:blip r:embed="rId67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602" cy="155790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557E9F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401583" wp14:editId="4E862C50">
                  <wp:extent cx="1365395" cy="1433779"/>
                  <wp:effectExtent l="0" t="0" r="0" b="0"/>
                  <wp:docPr id="56" name="officeArt object" descr="http://www.znak.biz.ua/images/xix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0" name="image45.jpg" descr="http://www.znak.biz.ua/images/xix(2).jpg"/>
                          <pic:cNvPicPr/>
                        </pic:nvPicPr>
                        <pic:blipFill>
                          <a:blip r:embed="rId68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395" cy="143377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73D8" w:rsidRPr="00557E9F" w:rsidRDefault="00DA73D8" w:rsidP="00557E9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73D8" w:rsidRPr="00557E9F" w:rsidRDefault="00DA73D8" w:rsidP="00557E9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1233B6" wp14:editId="48567979">
            <wp:extent cx="2509193" cy="1187355"/>
            <wp:effectExtent l="0" t="0" r="5715" b="0"/>
            <wp:docPr id="57" name="officeArt object" descr="http://www.znak.biz.ua/images/xx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1" name="image46.jpeg" descr="http://www.znak.biz.ua/images/xx(1).jpg"/>
                    <pic:cNvPicPr/>
                  </pic:nvPicPr>
                  <pic:blipFill>
                    <a:blip r:embed="rId6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1678" cy="11885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tbl>
      <w:tblPr>
        <w:tblStyle w:val="TableNormal"/>
        <w:tblW w:w="94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99"/>
        <w:gridCol w:w="899"/>
        <w:gridCol w:w="1369"/>
        <w:gridCol w:w="1619"/>
        <w:gridCol w:w="933"/>
        <w:gridCol w:w="2080"/>
        <w:gridCol w:w="471"/>
      </w:tblGrid>
      <w:tr w:rsidR="00DA73D8" w:rsidRPr="00557E9F" w:rsidTr="00E16EAB">
        <w:trPr>
          <w:trHeight w:val="3021"/>
        </w:trPr>
        <w:tc>
          <w:tcPr>
            <w:tcW w:w="209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E16EA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8E8850" wp14:editId="3E10506F">
                  <wp:extent cx="1023582" cy="1187355"/>
                  <wp:effectExtent l="0" t="0" r="5715" b="0"/>
                  <wp:docPr id="58" name="officeArt object" descr="http://www.znak.biz.ua/images/xx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2" name="image47.jpg" descr="http://www.znak.biz.ua/images/xx(2).jpg"/>
                          <pic:cNvPicPr/>
                        </pic:nvPicPr>
                        <pic:blipFill>
                          <a:blip r:embed="rId70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4932" cy="118892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E16EAB">
            <w:pPr>
              <w:spacing w:after="0" w:line="360" w:lineRule="auto"/>
              <w:ind w:firstLine="203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EA9768" wp14:editId="4CBF2588">
                  <wp:extent cx="985563" cy="1378424"/>
                  <wp:effectExtent l="0" t="0" r="5080" b="0"/>
                  <wp:docPr id="59" name="officeArt object" descr="http://www.znak.biz.ua/images/xx(3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3" name="image48.jpg" descr="http://www.znak.biz.ua/images/xx(3).jpg"/>
                          <pic:cNvPicPr/>
                        </pic:nvPicPr>
                        <pic:blipFill>
                          <a:blip r:embed="rId71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563" cy="137842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E16EAB">
            <w:pPr>
              <w:spacing w:after="0" w:line="360" w:lineRule="auto"/>
              <w:ind w:firstLine="345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0FA773" wp14:editId="5F97C6D5">
                  <wp:extent cx="1023582" cy="1091821"/>
                  <wp:effectExtent l="0" t="0" r="5715" b="0"/>
                  <wp:docPr id="60" name="officeArt object" descr="http://www.znak.biz.ua/images/xx(4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4" name="image49.jpg" descr="http://www.znak.biz.ua/images/xx(4).jpg"/>
                          <pic:cNvPicPr/>
                        </pic:nvPicPr>
                        <pic:blipFill>
                          <a:blip r:embed="rId72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236" cy="109358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E16EAB">
            <w:pPr>
              <w:spacing w:after="0" w:line="360" w:lineRule="auto"/>
              <w:ind w:firstLine="344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B3D456" wp14:editId="79E5C3DA">
                  <wp:extent cx="1009934" cy="1091821"/>
                  <wp:effectExtent l="0" t="0" r="0" b="0"/>
                  <wp:docPr id="61" name="officeArt object" descr="http://www.znak.biz.ua/images/xx(5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5" name="image50.jpg" descr="http://www.znak.biz.ua/images/xx(5).jpg"/>
                          <pic:cNvPicPr/>
                        </pic:nvPicPr>
                        <pic:blipFill>
                          <a:blip r:embed="rId73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474" cy="109240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3D8" w:rsidRPr="00557E9F" w:rsidTr="00E16EAB">
        <w:trPr>
          <w:trHeight w:val="432"/>
        </w:trPr>
        <w:tc>
          <w:tcPr>
            <w:tcW w:w="9470" w:type="dxa"/>
            <w:gridSpan w:val="7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E16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Значок и медали чемпионата СССР по многоборью комплекса ГТО</w:t>
            </w:r>
            <w:r w:rsidR="00E16E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 призы газеты </w:t>
            </w:r>
            <w:r w:rsid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gramStart"/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Комсомольская</w:t>
            </w:r>
            <w:proofErr w:type="gramEnd"/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правда</w:t>
            </w:r>
            <w:r w:rsid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Кишинёв, 1981 год</w:t>
            </w:r>
          </w:p>
        </w:tc>
      </w:tr>
      <w:tr w:rsidR="00DA73D8" w:rsidRPr="00557E9F" w:rsidTr="00E16EA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471" w:type="dxa"/>
          <w:trHeight w:val="2641"/>
        </w:trPr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029978F" wp14:editId="66A82436">
                  <wp:extent cx="1378424" cy="1378424"/>
                  <wp:effectExtent l="0" t="0" r="0" b="0"/>
                  <wp:docPr id="62" name="officeArt object" descr="http://www.znak.biz.ua/images/xxi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6" name="image51.jpeg" descr="http://www.znak.biz.ua/images/xxi(1).jpg"/>
                          <pic:cNvPicPr/>
                        </pic:nvPicPr>
                        <pic:blipFill>
                          <a:blip r:embed="rId74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276" cy="137827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820E99" wp14:editId="2776DB66">
                  <wp:extent cx="1392071" cy="1385247"/>
                  <wp:effectExtent l="0" t="0" r="0" b="5715"/>
                  <wp:docPr id="63" name="officeArt object" descr="http://www.znak.biz.ua/images/xxi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7" name="image52.jpg" descr="http://www.znak.biz.ua/images/xxi(2).jpg"/>
                          <pic:cNvPicPr/>
                        </pic:nvPicPr>
                        <pic:blipFill>
                          <a:blip r:embed="rId75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978" cy="138813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CBAD67" wp14:editId="41C7F79F">
                  <wp:extent cx="1460311" cy="1508078"/>
                  <wp:effectExtent l="0" t="0" r="6985" b="0"/>
                  <wp:docPr id="1073741824" name="officeArt object" descr="http://www.znak.biz.ua/images/xxi(3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8" name="image53.jpg" descr="http://www.znak.biz.ua/images/xxi(3).jpg"/>
                          <pic:cNvPicPr/>
                        </pic:nvPicPr>
                        <pic:blipFill>
                          <a:blip r:embed="rId76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089" cy="150888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3D8" w:rsidRPr="00557E9F" w:rsidTr="00E16EA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471" w:type="dxa"/>
          <w:trHeight w:val="432"/>
        </w:trPr>
        <w:tc>
          <w:tcPr>
            <w:tcW w:w="89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1980 году была выпущена специальная серия значков ГТО, </w:t>
            </w: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посвящённая Играм XXII Олимпиады в Москве</w:t>
            </w:r>
          </w:p>
        </w:tc>
      </w:tr>
    </w:tbl>
    <w:p w:rsidR="00DA73D8" w:rsidRPr="00557E9F" w:rsidRDefault="00DA73D8" w:rsidP="00557E9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73D8" w:rsidRPr="00557E9F" w:rsidRDefault="00DA73D8" w:rsidP="00E16EAB">
      <w:pPr>
        <w:spacing w:after="0" w:line="360" w:lineRule="auto"/>
        <w:ind w:firstLine="340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6EAB" w:rsidRDefault="00E16EAB" w:rsidP="00557E9F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6"/>
        <w:gridCol w:w="5066"/>
      </w:tblGrid>
      <w:tr w:rsidR="00FD2642" w:rsidRPr="00FD2642" w:rsidTr="00FD2642">
        <w:tc>
          <w:tcPr>
            <w:tcW w:w="5066" w:type="dxa"/>
          </w:tcPr>
          <w:p w:rsidR="00E16EAB" w:rsidRPr="00FD2642" w:rsidRDefault="00E16EAB" w:rsidP="00FD26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ind w:firstLine="1134"/>
              <w:jc w:val="both"/>
              <w:outlineLvl w:val="3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D2642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lang w:eastAsia="ru-RU"/>
              </w:rPr>
              <w:drawing>
                <wp:inline distT="0" distB="0" distL="0" distR="0" wp14:anchorId="00299175" wp14:editId="55BDF0EC">
                  <wp:extent cx="1460311" cy="1494430"/>
                  <wp:effectExtent l="0" t="0" r="6985" b="0"/>
                  <wp:docPr id="1073741894" name="officeArt object" descr="http://www.znak.biz.ua/images/xxii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9" name="image54.jpeg" descr="http://www.znak.biz.ua/images/xxii.jpg"/>
                          <pic:cNvPicPr/>
                        </pic:nvPicPr>
                        <pic:blipFill>
                          <a:blip r:embed="rId77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801" cy="149697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6" w:type="dxa"/>
          </w:tcPr>
          <w:p w:rsidR="00E16EAB" w:rsidRPr="00FD2642" w:rsidRDefault="00E16EAB" w:rsidP="00FD26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ind w:firstLine="1030"/>
              <w:jc w:val="both"/>
              <w:outlineLvl w:val="3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D2642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lang w:eastAsia="ru-RU"/>
              </w:rPr>
              <w:drawing>
                <wp:inline distT="0" distB="0" distL="0" distR="0" wp14:anchorId="0B88FD3E" wp14:editId="2167F89C">
                  <wp:extent cx="1330657" cy="2436125"/>
                  <wp:effectExtent l="0" t="0" r="3175" b="2540"/>
                  <wp:docPr id="1073741895" name="officeArt object" descr="http://www.znak.biz.ua/images/xxiii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0" name="image55.jpg" descr="http://www.znak.biz.ua/images/xxiii.jpg"/>
                          <pic:cNvPicPr/>
                        </pic:nvPicPr>
                        <pic:blipFill>
                          <a:blip r:embed="rId78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976" cy="243487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2642" w:rsidRPr="00FD2642" w:rsidTr="00FD2642">
        <w:tc>
          <w:tcPr>
            <w:tcW w:w="5066" w:type="dxa"/>
          </w:tcPr>
          <w:p w:rsidR="00E16EAB" w:rsidRPr="00FD2642" w:rsidRDefault="00E16EAB" w:rsidP="00E1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jc w:val="both"/>
              <w:outlineLvl w:val="3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D2642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Значок региональных соревнований» ГТО – Спартакиада народов СССР»</w:t>
            </w:r>
          </w:p>
        </w:tc>
        <w:tc>
          <w:tcPr>
            <w:tcW w:w="5066" w:type="dxa"/>
          </w:tcPr>
          <w:p w:rsidR="00E16EAB" w:rsidRPr="00FD2642" w:rsidRDefault="00E16EAB" w:rsidP="00FD264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D2642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Знак «50 лет комплексу ГТО»</w:t>
            </w:r>
          </w:p>
        </w:tc>
      </w:tr>
    </w:tbl>
    <w:p w:rsidR="00132C34" w:rsidRPr="00557E9F" w:rsidRDefault="00132C34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В 1981 году, к 50-летию комплекса ГТО, Комитетом по физической культуре и спорту при Совете министров СССР и ЦК ВЛКСМ был выпущен специальный наградной знак.</w:t>
      </w:r>
    </w:p>
    <w:p w:rsidR="00DA73D8" w:rsidRPr="00557E9F" w:rsidRDefault="00E80C4A" w:rsidP="00557E9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В начале</w:t>
      </w:r>
      <w:r w:rsidR="00DA73D8" w:rsidRPr="00557E9F">
        <w:rPr>
          <w:rFonts w:ascii="Times New Roman" w:hAnsi="Times New Roman" w:cs="Times New Roman"/>
          <w:sz w:val="28"/>
          <w:szCs w:val="28"/>
        </w:rPr>
        <w:t xml:space="preserve"> 1985 года</w:t>
      </w:r>
      <w:r w:rsidRPr="00557E9F">
        <w:rPr>
          <w:rFonts w:ascii="Times New Roman" w:hAnsi="Times New Roman" w:cs="Times New Roman"/>
          <w:sz w:val="28"/>
          <w:szCs w:val="28"/>
        </w:rPr>
        <w:t xml:space="preserve"> в Комплекс ГТО был внесен очередной пакет с изменениями</w:t>
      </w:r>
      <w:r w:rsidR="00DA73D8" w:rsidRPr="00557E9F">
        <w:rPr>
          <w:rFonts w:ascii="Times New Roman" w:hAnsi="Times New Roman" w:cs="Times New Roman"/>
          <w:sz w:val="28"/>
          <w:szCs w:val="28"/>
        </w:rPr>
        <w:t>. Теперь комплекс для взрослых состоял из 3 ступеней, а для школьников–из 4-х.</w:t>
      </w:r>
    </w:p>
    <w:tbl>
      <w:tblPr>
        <w:tblStyle w:val="TableNormal"/>
        <w:tblW w:w="10207" w:type="dxa"/>
        <w:tblInd w:w="-204" w:type="dxa"/>
        <w:tblLayout w:type="fixed"/>
        <w:tblLook w:val="04A0" w:firstRow="1" w:lastRow="0" w:firstColumn="1" w:lastColumn="0" w:noHBand="0" w:noVBand="1"/>
      </w:tblPr>
      <w:tblGrid>
        <w:gridCol w:w="2981"/>
        <w:gridCol w:w="3020"/>
        <w:gridCol w:w="4206"/>
      </w:tblGrid>
      <w:tr w:rsidR="00E16EAB" w:rsidRPr="00557E9F" w:rsidTr="00C6434F">
        <w:trPr>
          <w:trHeight w:val="2319"/>
        </w:trPr>
        <w:tc>
          <w:tcPr>
            <w:tcW w:w="29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E16EAB">
            <w:pPr>
              <w:spacing w:after="0" w:line="360" w:lineRule="auto"/>
              <w:ind w:firstLine="62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CEBC64D" wp14:editId="5C236E35">
                  <wp:extent cx="1594715" cy="1594715"/>
                  <wp:effectExtent l="0" t="0" r="0" b="0"/>
                  <wp:docPr id="1073741896" name="officeArt object" descr="http://www.znak.biz.ua/images/xxiv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1" name="image56.jpeg" descr="http://www.znak.biz.ua/images/xxiv(1).jpg"/>
                          <pic:cNvPicPr/>
                        </pic:nvPicPr>
                        <pic:blipFill>
                          <a:blip r:embed="rId79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715" cy="159471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E16EAB">
            <w:pPr>
              <w:spacing w:after="0" w:line="360" w:lineRule="auto"/>
              <w:ind w:firstLine="342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47D938" wp14:editId="1D651DC0">
                  <wp:extent cx="1528878" cy="1528878"/>
                  <wp:effectExtent l="0" t="0" r="0" b="0"/>
                  <wp:docPr id="1073741897" name="officeArt object" descr="http://www.znak.biz.ua/images/xxiv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2" name="image57.jpeg" descr="http://www.znak.biz.ua/images/xxiv(2).jpg"/>
                          <pic:cNvPicPr/>
                        </pic:nvPicPr>
                        <pic:blipFill>
                          <a:blip r:embed="rId80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878" cy="152887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highlight w:val="yellow"/>
                <w:lang w:eastAsia="ru-RU"/>
              </w:rPr>
              <w:drawing>
                <wp:inline distT="0" distB="0" distL="0" distR="0" wp14:anchorId="4B331183" wp14:editId="0133A25D">
                  <wp:extent cx="1521460" cy="1901952"/>
                  <wp:effectExtent l="0" t="0" r="0" b="0"/>
                  <wp:docPr id="1073741898" name="officeArt object" descr="http://www.znak.biz.ua/images/xxv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3" name="image58.jpeg" descr="http://www.znak.biz.ua/images/xxv.jpg"/>
                          <pic:cNvPicPr/>
                        </pic:nvPicPr>
                        <pic:blipFill>
                          <a:blip r:embed="rId81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460" cy="190195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EAB" w:rsidRPr="00557E9F" w:rsidTr="00C6434F">
        <w:trPr>
          <w:trHeight w:val="626"/>
        </w:trPr>
        <w:tc>
          <w:tcPr>
            <w:tcW w:w="6001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E16E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Значки ГТО в редакции 1985 года</w:t>
            </w:r>
          </w:p>
        </w:tc>
        <w:tc>
          <w:tcPr>
            <w:tcW w:w="42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E16E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Значок ГТО, выпущенный в конце 1980-х годов</w:t>
            </w:r>
          </w:p>
        </w:tc>
      </w:tr>
    </w:tbl>
    <w:p w:rsidR="00237800" w:rsidRDefault="00237800" w:rsidP="00E16EAB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</w:pPr>
      <w:r w:rsidRPr="00557E9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Распад Советского Союза повлек за собой более </w:t>
      </w:r>
      <w:r w:rsidR="0039486B" w:rsidRPr="00557E9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большую</w:t>
      </w:r>
      <w:r w:rsidRPr="00557E9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пропасть в работе над воспитанием физической активности граждан. Юридически  Комплекс ГТО не был упразднен, однако фактически он </w:t>
      </w:r>
      <w:r w:rsidRPr="00557E9F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прекратил свое существование в 1991 году.</w:t>
      </w:r>
    </w:p>
    <w:p w:rsidR="00C6434F" w:rsidRDefault="00C6434F" w:rsidP="00E16EAB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</w:pPr>
    </w:p>
    <w:p w:rsidR="00093915" w:rsidRDefault="00093915" w:rsidP="00093915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A3772F">
        <w:rPr>
          <w:rFonts w:ascii="Times New Roman" w:hAnsi="Times New Roman"/>
          <w:b/>
          <w:sz w:val="28"/>
          <w:szCs w:val="28"/>
        </w:rPr>
        <w:t>В 1991 году 60 летняя история комплекса замерла</w:t>
      </w:r>
      <w:proofErr w:type="gramStart"/>
      <w:r w:rsidRPr="00A3772F">
        <w:rPr>
          <w:rFonts w:ascii="Times New Roman" w:hAnsi="Times New Roman"/>
          <w:b/>
          <w:sz w:val="28"/>
          <w:szCs w:val="28"/>
        </w:rPr>
        <w:t>… Н</w:t>
      </w:r>
      <w:proofErr w:type="gramEnd"/>
      <w:r w:rsidRPr="00A3772F">
        <w:rPr>
          <w:rFonts w:ascii="Times New Roman" w:hAnsi="Times New Roman"/>
          <w:b/>
          <w:sz w:val="28"/>
          <w:szCs w:val="28"/>
        </w:rPr>
        <w:t>о  вновь весна, весна 2014 года!!</w:t>
      </w:r>
      <w:r>
        <w:rPr>
          <w:rFonts w:ascii="Times New Roman" w:hAnsi="Times New Roman"/>
          <w:b/>
          <w:sz w:val="28"/>
          <w:szCs w:val="28"/>
        </w:rPr>
        <w:t>!</w:t>
      </w:r>
    </w:p>
    <w:p w:rsidR="00093915" w:rsidRPr="00A3772F" w:rsidRDefault="00093915" w:rsidP="00093915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093915" w:rsidRPr="00A3772F" w:rsidRDefault="00093915" w:rsidP="00093915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A3772F">
        <w:rPr>
          <w:rFonts w:ascii="Times New Roman" w:hAnsi="Times New Roman"/>
          <w:b/>
          <w:i/>
          <w:color w:val="FF0000"/>
          <w:sz w:val="28"/>
          <w:szCs w:val="28"/>
        </w:rPr>
        <w:t>Новейшая история ВФСК ГТО</w:t>
      </w:r>
    </w:p>
    <w:p w:rsidR="00093915" w:rsidRDefault="00093915" w:rsidP="00093915">
      <w:pPr>
        <w:spacing w:after="0" w:line="360" w:lineRule="auto"/>
        <w:ind w:left="-426" w:firstLine="568"/>
        <w:jc w:val="both"/>
        <w:rPr>
          <w:rFonts w:ascii="Times New Roman" w:hAnsi="Times New Roman"/>
          <w:sz w:val="28"/>
          <w:szCs w:val="28"/>
        </w:rPr>
      </w:pPr>
      <w:r w:rsidRPr="00A3772F">
        <w:rPr>
          <w:rFonts w:ascii="Times New Roman" w:eastAsiaTheme="minorHAnsi" w:hAnsi="Times New Roman"/>
          <w:sz w:val="28"/>
          <w:szCs w:val="28"/>
        </w:rPr>
        <w:t xml:space="preserve">Сегодня, 24 марта 2015 г. исполняется год со дня принятия Указа Президента Российской Федерации от 24 марта 2014 г.  №172 «О Всероссийском физкультурно-спортивном комплексе «Готов к труду и обороне» (ГТО)». </w:t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093915" w:rsidRDefault="00093915" w:rsidP="00093915">
      <w:pPr>
        <w:spacing w:after="0" w:line="360" w:lineRule="auto"/>
        <w:ind w:left="-426" w:firstLine="568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Целями Всероссийского физкультурно-спортивного комплекса являются повышение эффективности использования возможностей̆ физической̆ культуры и спорта в укреплении здоровья, гармоничном и всестороннем развитии личности, воспитании патриотизма и обеспечение преемственности в осуществлении физического воспитания населения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04594C">
        <w:rPr>
          <w:rFonts w:ascii="Times New Roman" w:hAnsi="Times New Roman"/>
          <w:color w:val="404040" w:themeColor="text2"/>
          <w:sz w:val="28"/>
          <w:szCs w:val="28"/>
        </w:rPr>
        <w:t>(</w:t>
      </w:r>
      <w:proofErr w:type="gramStart"/>
      <w:r w:rsidRPr="0004594C">
        <w:rPr>
          <w:rFonts w:ascii="Times New Roman" w:hAnsi="Times New Roman"/>
          <w:color w:val="404040" w:themeColor="text2"/>
          <w:sz w:val="28"/>
          <w:szCs w:val="28"/>
        </w:rPr>
        <w:t>п</w:t>
      </w:r>
      <w:proofErr w:type="gramEnd"/>
      <w:r w:rsidRPr="0004594C">
        <w:rPr>
          <w:rFonts w:ascii="Times New Roman" w:hAnsi="Times New Roman"/>
          <w:color w:val="404040" w:themeColor="text2"/>
          <w:sz w:val="28"/>
          <w:szCs w:val="28"/>
        </w:rPr>
        <w:t>риложение Цели и задачи)</w:t>
      </w:r>
    </w:p>
    <w:p w:rsidR="00093915" w:rsidRPr="0091402C" w:rsidRDefault="00093915" w:rsidP="00093915">
      <w:pPr>
        <w:spacing w:after="0" w:line="36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 xml:space="preserve">Задачами </w:t>
      </w:r>
      <w:proofErr w:type="gramStart"/>
      <w:r w:rsidRPr="00645700">
        <w:rPr>
          <w:rFonts w:ascii="Times New Roman" w:hAnsi="Times New Roman"/>
          <w:sz w:val="28"/>
          <w:szCs w:val="28"/>
        </w:rPr>
        <w:t>Всероссийского</w:t>
      </w:r>
      <w:proofErr w:type="gramEnd"/>
      <w:r w:rsidRPr="00645700">
        <w:rPr>
          <w:rFonts w:ascii="Times New Roman" w:hAnsi="Times New Roman"/>
          <w:sz w:val="28"/>
          <w:szCs w:val="28"/>
        </w:rPr>
        <w:t xml:space="preserve"> физкультурно-спортивного комплекса являются: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а) увеличение числа граждан, систематически занимающихся физической культурой̆ и спортом в Российской̆ Федерации;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lastRenderedPageBreak/>
        <w:t>б) повышение уровня физической подготовленности и продолжительности жизни граждан Российской̆ Федерации;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 xml:space="preserve">в) формирование у населения осознанных потребностей̆ в систематических </w:t>
      </w:r>
      <w:proofErr w:type="gramStart"/>
      <w:r w:rsidRPr="00645700">
        <w:rPr>
          <w:rFonts w:ascii="Times New Roman" w:hAnsi="Times New Roman"/>
          <w:sz w:val="28"/>
          <w:szCs w:val="28"/>
        </w:rPr>
        <w:t>занятиях</w:t>
      </w:r>
      <w:proofErr w:type="gramEnd"/>
      <w:r w:rsidRPr="00645700">
        <w:rPr>
          <w:rFonts w:ascii="Times New Roman" w:hAnsi="Times New Roman"/>
          <w:sz w:val="28"/>
          <w:szCs w:val="28"/>
        </w:rPr>
        <w:t xml:space="preserve"> физической культурой̆ и спортом, физическом самосовершенствовании и ведении здорового образа жизни;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 xml:space="preserve">г) повышение общего уровня </w:t>
      </w:r>
      <w:proofErr w:type="gramStart"/>
      <w:r w:rsidRPr="00645700">
        <w:rPr>
          <w:rFonts w:ascii="Times New Roman" w:hAnsi="Times New Roman"/>
          <w:sz w:val="28"/>
          <w:szCs w:val="28"/>
        </w:rPr>
        <w:t>знании</w:t>
      </w:r>
      <w:proofErr w:type="gramEnd"/>
      <w:r w:rsidRPr="00645700">
        <w:rPr>
          <w:rFonts w:ascii="Times New Roman" w:hAnsi="Times New Roman"/>
          <w:sz w:val="28"/>
          <w:szCs w:val="28"/>
        </w:rPr>
        <w:t>̆ населения о средствах, методах и формах организации самостоятельных занятий, в том числе с использованием современных информационных технологий;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45700">
        <w:rPr>
          <w:rFonts w:ascii="Times New Roman" w:hAnsi="Times New Roman"/>
          <w:sz w:val="28"/>
          <w:szCs w:val="28"/>
        </w:rPr>
        <w:t>д) 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093915" w:rsidRPr="00645700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45700">
        <w:rPr>
          <w:rFonts w:ascii="Times New Roman" w:hAnsi="Times New Roman"/>
          <w:sz w:val="28"/>
          <w:szCs w:val="28"/>
        </w:rPr>
        <w:t xml:space="preserve">Принципы внедрения </w:t>
      </w:r>
      <w:r>
        <w:rPr>
          <w:rFonts w:ascii="Times New Roman" w:hAnsi="Times New Roman"/>
          <w:sz w:val="28"/>
          <w:szCs w:val="28"/>
        </w:rPr>
        <w:t xml:space="preserve">ВФСКГТО </w:t>
      </w:r>
      <w:r w:rsidRPr="00645700">
        <w:rPr>
          <w:rFonts w:ascii="Times New Roman" w:hAnsi="Times New Roman"/>
          <w:sz w:val="28"/>
          <w:szCs w:val="28"/>
        </w:rPr>
        <w:t xml:space="preserve">– добровольность и доступность системы подготовки для всех слоев населения, медицинский контроль, учет местных традиций и особенностей. 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Нормативно-тестирующая часть Всероссийского физкультурно-спортивного комплекса предусматривает государственные требования к уровню физической подготовленности населения на основании выполнения нормативов и оценки уровня знаний и умений, состоит из следующих основных разделов: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 xml:space="preserve">а) виды </w:t>
      </w:r>
      <w:proofErr w:type="gramStart"/>
      <w:r w:rsidRPr="00645700">
        <w:rPr>
          <w:rFonts w:ascii="Times New Roman" w:hAnsi="Times New Roman"/>
          <w:sz w:val="28"/>
          <w:szCs w:val="28"/>
        </w:rPr>
        <w:t>испытании</w:t>
      </w:r>
      <w:proofErr w:type="gramEnd"/>
      <w:r w:rsidRPr="00645700">
        <w:rPr>
          <w:rFonts w:ascii="Times New Roman" w:hAnsi="Times New Roman"/>
          <w:sz w:val="28"/>
          <w:szCs w:val="28"/>
        </w:rPr>
        <w:t>̆ (тесты) и нормативы;</w:t>
      </w:r>
      <w:r w:rsidRPr="00645700">
        <w:rPr>
          <w:rFonts w:ascii="MS Mincho" w:eastAsia="MS Mincho" w:hAnsi="MS Mincho" w:cs="MS Mincho" w:hint="eastAsia"/>
          <w:sz w:val="28"/>
          <w:szCs w:val="28"/>
        </w:rPr>
        <w:t> 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 xml:space="preserve">б) требования к оценке уровня </w:t>
      </w:r>
      <w:proofErr w:type="gramStart"/>
      <w:r w:rsidRPr="00645700">
        <w:rPr>
          <w:rFonts w:ascii="Times New Roman" w:hAnsi="Times New Roman"/>
          <w:sz w:val="28"/>
          <w:szCs w:val="28"/>
        </w:rPr>
        <w:t>знании</w:t>
      </w:r>
      <w:proofErr w:type="gramEnd"/>
      <w:r w:rsidRPr="00645700">
        <w:rPr>
          <w:rFonts w:ascii="Times New Roman" w:hAnsi="Times New Roman"/>
          <w:sz w:val="28"/>
          <w:szCs w:val="28"/>
        </w:rPr>
        <w:t>̆ и умений в области физической культуры и спорта;</w:t>
      </w:r>
      <w:r w:rsidRPr="00645700">
        <w:rPr>
          <w:rFonts w:ascii="MS Mincho" w:eastAsia="MS Mincho" w:hAnsi="MS Mincho" w:cs="MS Mincho" w:hint="eastAsia"/>
          <w:sz w:val="28"/>
          <w:szCs w:val="28"/>
        </w:rPr>
        <w:t> 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 xml:space="preserve">в) рекомендации к недельному двигательному режиму. 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Государственные требования к уровню физической подготовленности населения при выполнении нормативов утверждаются Министерством спорта Российской Федерации по согласованию с Министерством образования и науки Российской Федерации, Министерством обороны Российской Федерации и Министерством здравоохранения Российской Федерации.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645700">
        <w:rPr>
          <w:rFonts w:ascii="Times New Roman" w:hAnsi="Times New Roman"/>
          <w:sz w:val="28"/>
          <w:szCs w:val="28"/>
        </w:rPr>
        <w:t xml:space="preserve">Виды </w:t>
      </w:r>
      <w:proofErr w:type="gramStart"/>
      <w:r w:rsidRPr="00645700">
        <w:rPr>
          <w:rFonts w:ascii="Times New Roman" w:hAnsi="Times New Roman"/>
          <w:sz w:val="28"/>
          <w:szCs w:val="28"/>
        </w:rPr>
        <w:t>испытании</w:t>
      </w:r>
      <w:proofErr w:type="gramEnd"/>
      <w:r w:rsidRPr="00645700">
        <w:rPr>
          <w:rFonts w:ascii="Times New Roman" w:hAnsi="Times New Roman"/>
          <w:sz w:val="28"/>
          <w:szCs w:val="28"/>
        </w:rPr>
        <w:t>̆ (тесты) и нормативы включают в себя: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 xml:space="preserve">а) виды </w:t>
      </w:r>
      <w:proofErr w:type="gramStart"/>
      <w:r w:rsidRPr="00645700">
        <w:rPr>
          <w:rFonts w:ascii="Times New Roman" w:hAnsi="Times New Roman"/>
          <w:sz w:val="28"/>
          <w:szCs w:val="28"/>
        </w:rPr>
        <w:t>испытании</w:t>
      </w:r>
      <w:proofErr w:type="gramEnd"/>
      <w:r w:rsidRPr="00645700">
        <w:rPr>
          <w:rFonts w:ascii="Times New Roman" w:hAnsi="Times New Roman"/>
          <w:sz w:val="28"/>
          <w:szCs w:val="28"/>
        </w:rPr>
        <w:t>̆ (тесты), позволяющие определить уровень развития физических качеств и прикладных двигательных умений и навыков;</w:t>
      </w:r>
      <w:r w:rsidRPr="00645700">
        <w:rPr>
          <w:rFonts w:ascii="MS Mincho" w:eastAsia="MS Mincho" w:hAnsi="MS Mincho" w:cs="MS Mincho" w:hint="eastAsia"/>
          <w:sz w:val="28"/>
          <w:szCs w:val="28"/>
        </w:rPr>
        <w:t> 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lastRenderedPageBreak/>
        <w:t xml:space="preserve">б) нормативы, позволяющие оценить разносторонность (гармоничность) развития основных физических качеств и прикладных двигательных </w:t>
      </w:r>
      <w:proofErr w:type="gramStart"/>
      <w:r w:rsidRPr="00645700">
        <w:rPr>
          <w:rFonts w:ascii="Times New Roman" w:hAnsi="Times New Roman"/>
          <w:sz w:val="28"/>
          <w:szCs w:val="28"/>
        </w:rPr>
        <w:t>умении</w:t>
      </w:r>
      <w:proofErr w:type="gramEnd"/>
      <w:r w:rsidRPr="00645700">
        <w:rPr>
          <w:rFonts w:ascii="Times New Roman" w:hAnsi="Times New Roman"/>
          <w:sz w:val="28"/>
          <w:szCs w:val="28"/>
        </w:rPr>
        <w:t>̆ и навыков в соответствии с половыми и возрастными особенностями развития человека.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45700">
        <w:rPr>
          <w:rFonts w:ascii="Times New Roman" w:hAnsi="Times New Roman"/>
          <w:sz w:val="28"/>
          <w:szCs w:val="28"/>
        </w:rPr>
        <w:t xml:space="preserve">Виды </w:t>
      </w:r>
      <w:proofErr w:type="gramStart"/>
      <w:r w:rsidRPr="00645700">
        <w:rPr>
          <w:rFonts w:ascii="Times New Roman" w:hAnsi="Times New Roman"/>
          <w:sz w:val="28"/>
          <w:szCs w:val="28"/>
        </w:rPr>
        <w:t>испытании</w:t>
      </w:r>
      <w:proofErr w:type="gramEnd"/>
      <w:r w:rsidRPr="00645700">
        <w:rPr>
          <w:rFonts w:ascii="Times New Roman" w:hAnsi="Times New Roman"/>
          <w:sz w:val="28"/>
          <w:szCs w:val="28"/>
        </w:rPr>
        <w:t>̆ (тесты) подразделяются на обязательные испытания (тесты) и испытания по выбору.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5700">
        <w:rPr>
          <w:rFonts w:ascii="Times New Roman" w:hAnsi="Times New Roman"/>
          <w:sz w:val="28"/>
          <w:szCs w:val="28"/>
        </w:rPr>
        <w:t xml:space="preserve">Обязательные испытания (тесты) в </w:t>
      </w:r>
      <w:proofErr w:type="gramStart"/>
      <w:r w:rsidRPr="00645700">
        <w:rPr>
          <w:rFonts w:ascii="Times New Roman" w:hAnsi="Times New Roman"/>
          <w:sz w:val="28"/>
          <w:szCs w:val="28"/>
        </w:rPr>
        <w:t>соответствии</w:t>
      </w:r>
      <w:proofErr w:type="gramEnd"/>
      <w:r w:rsidRPr="00645700">
        <w:rPr>
          <w:rFonts w:ascii="Times New Roman" w:hAnsi="Times New Roman"/>
          <w:sz w:val="28"/>
          <w:szCs w:val="28"/>
        </w:rPr>
        <w:t xml:space="preserve"> со ступенями структуры Всероссийского физкультурно-спортивного комплекса подразделяются на: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 xml:space="preserve">а) испытания (тесты) по определению уровня развития </w:t>
      </w:r>
      <w:proofErr w:type="gramStart"/>
      <w:r w:rsidRPr="00645700">
        <w:rPr>
          <w:rFonts w:ascii="Times New Roman" w:hAnsi="Times New Roman"/>
          <w:sz w:val="28"/>
          <w:szCs w:val="28"/>
        </w:rPr>
        <w:t>скоростных</w:t>
      </w:r>
      <w:proofErr w:type="gramEnd"/>
      <w:r w:rsidRPr="00645700">
        <w:rPr>
          <w:rFonts w:ascii="Times New Roman" w:hAnsi="Times New Roman"/>
          <w:sz w:val="28"/>
          <w:szCs w:val="28"/>
        </w:rPr>
        <w:t xml:space="preserve"> возможностей; 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б) испытания (тесты) по определению уровня развития выносливости;</w:t>
      </w:r>
      <w:r w:rsidRPr="00645700">
        <w:rPr>
          <w:rFonts w:ascii="MS Mincho" w:eastAsia="MS Mincho" w:hAnsi="MS Mincho" w:cs="MS Mincho" w:hint="eastAsia"/>
          <w:sz w:val="28"/>
          <w:szCs w:val="28"/>
        </w:rPr>
        <w:t> 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в) испытания (тесты) по определению уровня развития силы;</w:t>
      </w:r>
      <w:r w:rsidRPr="00645700">
        <w:rPr>
          <w:rFonts w:ascii="MS Mincho" w:eastAsia="MS Mincho" w:hAnsi="MS Mincho" w:cs="MS Mincho" w:hint="eastAsia"/>
          <w:sz w:val="28"/>
          <w:szCs w:val="28"/>
        </w:rPr>
        <w:t> 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г) испытания (тесты) по определению уровня развития гибкости.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645700">
        <w:rPr>
          <w:rFonts w:ascii="Times New Roman" w:hAnsi="Times New Roman"/>
          <w:sz w:val="28"/>
          <w:szCs w:val="28"/>
        </w:rPr>
        <w:t xml:space="preserve"> Испытания (тесты) по выбору в </w:t>
      </w:r>
      <w:proofErr w:type="gramStart"/>
      <w:r w:rsidRPr="00645700">
        <w:rPr>
          <w:rFonts w:ascii="Times New Roman" w:hAnsi="Times New Roman"/>
          <w:sz w:val="28"/>
          <w:szCs w:val="28"/>
        </w:rPr>
        <w:t>соответствии</w:t>
      </w:r>
      <w:proofErr w:type="gramEnd"/>
      <w:r w:rsidRPr="00645700">
        <w:rPr>
          <w:rFonts w:ascii="Times New Roman" w:hAnsi="Times New Roman"/>
          <w:sz w:val="28"/>
          <w:szCs w:val="28"/>
        </w:rPr>
        <w:t xml:space="preserve"> со ступенями структуры Всероссийского физкультурно-спортивного комплекса подразделяются на: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 xml:space="preserve">а) испытания (тесты) по определению уровня развития </w:t>
      </w:r>
      <w:proofErr w:type="gramStart"/>
      <w:r w:rsidRPr="00645700">
        <w:rPr>
          <w:rFonts w:ascii="Times New Roman" w:hAnsi="Times New Roman"/>
          <w:sz w:val="28"/>
          <w:szCs w:val="28"/>
        </w:rPr>
        <w:t>скоростно-силовых</w:t>
      </w:r>
      <w:proofErr w:type="gramEnd"/>
      <w:r w:rsidRPr="00645700">
        <w:rPr>
          <w:rFonts w:ascii="Times New Roman" w:hAnsi="Times New Roman"/>
          <w:sz w:val="28"/>
          <w:szCs w:val="28"/>
        </w:rPr>
        <w:t xml:space="preserve"> возможностей;</w:t>
      </w:r>
      <w:r w:rsidRPr="00645700">
        <w:rPr>
          <w:rFonts w:ascii="MS Mincho" w:eastAsia="MS Mincho" w:hAnsi="MS Mincho" w:cs="MS Mincho" w:hint="eastAsia"/>
          <w:sz w:val="28"/>
          <w:szCs w:val="28"/>
        </w:rPr>
        <w:t> 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 xml:space="preserve">б) испытания (тесты) по определению уровня развития </w:t>
      </w:r>
      <w:proofErr w:type="gramStart"/>
      <w:r w:rsidRPr="00645700">
        <w:rPr>
          <w:rFonts w:ascii="Times New Roman" w:hAnsi="Times New Roman"/>
          <w:sz w:val="28"/>
          <w:szCs w:val="28"/>
        </w:rPr>
        <w:t>координационных</w:t>
      </w:r>
      <w:proofErr w:type="gramEnd"/>
      <w:r w:rsidRPr="00645700">
        <w:rPr>
          <w:rFonts w:ascii="Times New Roman" w:hAnsi="Times New Roman"/>
          <w:sz w:val="28"/>
          <w:szCs w:val="28"/>
        </w:rPr>
        <w:t xml:space="preserve"> способностей;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в) испытания (тесты) по определению уровня овладения прикладными навыками.</w:t>
      </w:r>
      <w:r w:rsidRPr="00645700">
        <w:rPr>
          <w:rFonts w:ascii="MS Mincho" w:eastAsia="MS Mincho" w:hAnsi="MS Mincho" w:cs="MS Mincho" w:hint="eastAsia"/>
          <w:sz w:val="28"/>
          <w:szCs w:val="28"/>
        </w:rPr>
        <w:t> 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Кроме того, для каждой ступени определен перечень необходимых знаний и умений</w:t>
      </w:r>
      <w:r>
        <w:rPr>
          <w:rFonts w:ascii="Times New Roman" w:hAnsi="Times New Roman"/>
          <w:sz w:val="28"/>
          <w:szCs w:val="28"/>
        </w:rPr>
        <w:t>,</w:t>
      </w:r>
      <w:r w:rsidRPr="00645700">
        <w:rPr>
          <w:rFonts w:ascii="Times New Roman" w:hAnsi="Times New Roman"/>
          <w:sz w:val="28"/>
          <w:szCs w:val="28"/>
        </w:rPr>
        <w:t xml:space="preserve"> предлагаются рекомендации к двигательному режиму.</w:t>
      </w:r>
    </w:p>
    <w:p w:rsidR="00093915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 xml:space="preserve">Требования к оценке уровня </w:t>
      </w:r>
      <w:proofErr w:type="gramStart"/>
      <w:r w:rsidRPr="00645700">
        <w:rPr>
          <w:rFonts w:ascii="Times New Roman" w:hAnsi="Times New Roman"/>
          <w:sz w:val="28"/>
          <w:szCs w:val="28"/>
        </w:rPr>
        <w:t>знании</w:t>
      </w:r>
      <w:proofErr w:type="gramEnd"/>
      <w:r w:rsidRPr="00645700">
        <w:rPr>
          <w:rFonts w:ascii="Times New Roman" w:hAnsi="Times New Roman"/>
          <w:sz w:val="28"/>
          <w:szCs w:val="28"/>
        </w:rPr>
        <w:t>̆ и умений в области физической культуры и спорта включают проверку знаний и умений по следующим вопросам: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 xml:space="preserve">а) влияние </w:t>
      </w:r>
      <w:proofErr w:type="gramStart"/>
      <w:r w:rsidRPr="00645700">
        <w:rPr>
          <w:rFonts w:ascii="Times New Roman" w:hAnsi="Times New Roman"/>
          <w:sz w:val="28"/>
          <w:szCs w:val="28"/>
        </w:rPr>
        <w:t>занятии</w:t>
      </w:r>
      <w:proofErr w:type="gramEnd"/>
      <w:r w:rsidRPr="00645700">
        <w:rPr>
          <w:rFonts w:ascii="Times New Roman" w:hAnsi="Times New Roman"/>
          <w:sz w:val="28"/>
          <w:szCs w:val="28"/>
        </w:rPr>
        <w:t>̆ физической культурой̆ на состояние здоровья, повышение умственной и физической работоспособности;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 xml:space="preserve">б) гигиена </w:t>
      </w:r>
      <w:proofErr w:type="gramStart"/>
      <w:r w:rsidRPr="00645700">
        <w:rPr>
          <w:rFonts w:ascii="Times New Roman" w:hAnsi="Times New Roman"/>
          <w:sz w:val="28"/>
          <w:szCs w:val="28"/>
        </w:rPr>
        <w:t>занятии</w:t>
      </w:r>
      <w:proofErr w:type="gramEnd"/>
      <w:r w:rsidRPr="00645700">
        <w:rPr>
          <w:rFonts w:ascii="Times New Roman" w:hAnsi="Times New Roman"/>
          <w:sz w:val="28"/>
          <w:szCs w:val="28"/>
        </w:rPr>
        <w:t>̆ физической культурой̆;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в) основные методы контроля физического состояния при занятиях различными физкультурн</w:t>
      </w:r>
      <w:proofErr w:type="gramStart"/>
      <w:r w:rsidRPr="00645700">
        <w:rPr>
          <w:rFonts w:ascii="Times New Roman" w:hAnsi="Times New Roman"/>
          <w:sz w:val="28"/>
          <w:szCs w:val="28"/>
        </w:rPr>
        <w:t>о-</w:t>
      </w:r>
      <w:proofErr w:type="gramEnd"/>
      <w:r w:rsidRPr="00645700">
        <w:rPr>
          <w:rFonts w:ascii="Times New Roman" w:hAnsi="Times New Roman"/>
          <w:sz w:val="28"/>
          <w:szCs w:val="28"/>
        </w:rPr>
        <w:t xml:space="preserve"> оздоровительными системами и видами спорта;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 xml:space="preserve">г) основы методики </w:t>
      </w:r>
      <w:proofErr w:type="gramStart"/>
      <w:r w:rsidRPr="00645700">
        <w:rPr>
          <w:rFonts w:ascii="Times New Roman" w:hAnsi="Times New Roman"/>
          <w:sz w:val="28"/>
          <w:szCs w:val="28"/>
        </w:rPr>
        <w:t>самостоятельных</w:t>
      </w:r>
      <w:proofErr w:type="gramEnd"/>
      <w:r w:rsidRPr="00645700">
        <w:rPr>
          <w:rFonts w:ascii="Times New Roman" w:hAnsi="Times New Roman"/>
          <w:sz w:val="28"/>
          <w:szCs w:val="28"/>
        </w:rPr>
        <w:t xml:space="preserve"> занятий;</w:t>
      </w:r>
      <w:r w:rsidRPr="00645700">
        <w:rPr>
          <w:rFonts w:ascii="MS Mincho" w:eastAsia="MS Mincho" w:hAnsi="MS Mincho" w:cs="MS Mincho" w:hint="eastAsia"/>
          <w:sz w:val="28"/>
          <w:szCs w:val="28"/>
        </w:rPr>
        <w:t> 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д) основы истории развития физической культуры и спорта;</w:t>
      </w:r>
      <w:r w:rsidRPr="00645700">
        <w:rPr>
          <w:rFonts w:ascii="MS Mincho" w:eastAsia="MS Mincho" w:hAnsi="MS Mincho" w:cs="MS Mincho" w:hint="eastAsia"/>
          <w:sz w:val="28"/>
          <w:szCs w:val="28"/>
        </w:rPr>
        <w:t> 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lastRenderedPageBreak/>
        <w:t>е) овладение практическими умениями и навыками физкультурно-оздоровительной и прикладной̆ направленности, овладение умениями и навыками в различных видах физкультурно-</w:t>
      </w:r>
      <w:r>
        <w:rPr>
          <w:rFonts w:ascii="Times New Roman" w:hAnsi="Times New Roman"/>
          <w:sz w:val="28"/>
          <w:szCs w:val="28"/>
        </w:rPr>
        <w:t xml:space="preserve">спортивной </w:t>
      </w:r>
      <w:r w:rsidRPr="00645700">
        <w:rPr>
          <w:rFonts w:ascii="Times New Roman" w:hAnsi="Times New Roman"/>
          <w:sz w:val="28"/>
          <w:szCs w:val="28"/>
        </w:rPr>
        <w:t>деятельности.</w:t>
      </w:r>
    </w:p>
    <w:p w:rsidR="00093915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91402C">
        <w:rPr>
          <w:rFonts w:ascii="Times New Roman" w:hAnsi="Times New Roman"/>
          <w:sz w:val="28"/>
          <w:szCs w:val="28"/>
        </w:rPr>
        <w:t>Лица, выполнившие нормативы, овладевшие знаниями и умениями определенных ступеней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402C">
        <w:rPr>
          <w:rFonts w:ascii="Times New Roman" w:hAnsi="Times New Roman"/>
          <w:sz w:val="28"/>
          <w:szCs w:val="28"/>
        </w:rPr>
        <w:t>Всероссийского физкультурно-спортивного комплекса, награждаются соответствующим знаком отличия Всероссийского физкультурно-спортивного комплекса, образец и описание которого утверждаются Министерством спорта Российской Федерации. Порядок награждения граждан знаками отличия Всероссийского физкультурно-спортивного комплекса и присвоения им спортивных разрядов утверждается Министерством спорта Российской Федерации</w:t>
      </w:r>
      <w:proofErr w:type="gramStart"/>
      <w:r w:rsidRPr="0091402C"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91402C">
        <w:rPr>
          <w:rFonts w:ascii="Times New Roman" w:hAnsi="Times New Roman"/>
          <w:color w:val="404040" w:themeColor="text2"/>
          <w:sz w:val="28"/>
          <w:szCs w:val="28"/>
        </w:rPr>
        <w:t>п</w:t>
      </w:r>
      <w:proofErr w:type="gramEnd"/>
      <w:r w:rsidRPr="0091402C">
        <w:rPr>
          <w:rFonts w:ascii="Times New Roman" w:hAnsi="Times New Roman"/>
          <w:color w:val="404040" w:themeColor="text2"/>
          <w:sz w:val="28"/>
          <w:szCs w:val="28"/>
        </w:rPr>
        <w:t>риложение Знаки отличия ГТО к уроку</w:t>
      </w:r>
      <w:r>
        <w:rPr>
          <w:rFonts w:ascii="Times New Roman" w:hAnsi="Times New Roman"/>
          <w:sz w:val="28"/>
          <w:szCs w:val="28"/>
        </w:rPr>
        <w:t>)</w:t>
      </w:r>
    </w:p>
    <w:p w:rsidR="00093915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93915" w:rsidRDefault="00093915" w:rsidP="00093915">
      <w:pPr>
        <w:pStyle w:val="a5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как вы считаете, для чего нужно стремиться молодежи 21 века к выполнению нормативов ГТО, к получению знаков отличия?</w:t>
      </w:r>
    </w:p>
    <w:p w:rsidR="00093915" w:rsidRPr="006D42C3" w:rsidRDefault="00093915" w:rsidP="00093915">
      <w:pPr>
        <w:pStyle w:val="a5"/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93915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6D42C3">
        <w:rPr>
          <w:rFonts w:ascii="Times New Roman" w:hAnsi="Times New Roman"/>
          <w:sz w:val="28"/>
          <w:szCs w:val="28"/>
        </w:rPr>
        <w:t xml:space="preserve">Ответ на этот вопрос для каждого молодого человека может быть свой. Кто-то хочет сравнить себя со старшими членами семьи, имеющими советский знак ГТО. Кто-то хочет попробовать </w:t>
      </w:r>
      <w:proofErr w:type="gramStart"/>
      <w:r w:rsidRPr="006D42C3">
        <w:rPr>
          <w:rFonts w:ascii="Times New Roman" w:hAnsi="Times New Roman"/>
          <w:sz w:val="28"/>
          <w:szCs w:val="28"/>
        </w:rPr>
        <w:t>достичь конкретного результата и проверить</w:t>
      </w:r>
      <w:proofErr w:type="gramEnd"/>
      <w:r w:rsidRPr="006D42C3">
        <w:rPr>
          <w:rFonts w:ascii="Times New Roman" w:hAnsi="Times New Roman"/>
          <w:sz w:val="28"/>
          <w:szCs w:val="28"/>
        </w:rPr>
        <w:t xml:space="preserve"> свою силу воли и настойчивость. А кто-то просто привык быть первым в учёбе и спорте. Все люди разные. Однако, у всех, кто добровольно решил пройти испытание комплексом ГТО, есть одна общая черта, – целеустремлённость. Именно эта черта является наиболее важной для людей XXI века. Только целеустремлённые и физически подготовленные люди смогут добиваться успеха в усло</w:t>
      </w:r>
      <w:r>
        <w:rPr>
          <w:rFonts w:ascii="Times New Roman" w:hAnsi="Times New Roman"/>
          <w:sz w:val="28"/>
          <w:szCs w:val="28"/>
        </w:rPr>
        <w:t xml:space="preserve">виях конкуренции на рынке труда!  </w:t>
      </w:r>
    </w:p>
    <w:p w:rsidR="00093915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Думаю, вы согласитесь, что </w:t>
      </w:r>
      <w:r w:rsidRPr="006D42C3">
        <w:rPr>
          <w:rFonts w:ascii="Times New Roman" w:hAnsi="Times New Roman"/>
          <w:sz w:val="28"/>
          <w:szCs w:val="28"/>
        </w:rPr>
        <w:t xml:space="preserve"> возрождение ко</w:t>
      </w:r>
      <w:r>
        <w:rPr>
          <w:rFonts w:ascii="Times New Roman" w:hAnsi="Times New Roman"/>
          <w:sz w:val="28"/>
          <w:szCs w:val="28"/>
        </w:rPr>
        <w:t xml:space="preserve">мплекса ГТО в учебных </w:t>
      </w:r>
      <w:proofErr w:type="gramStart"/>
      <w:r>
        <w:rPr>
          <w:rFonts w:ascii="Times New Roman" w:hAnsi="Times New Roman"/>
          <w:sz w:val="28"/>
          <w:szCs w:val="28"/>
        </w:rPr>
        <w:t>организациях</w:t>
      </w:r>
      <w:proofErr w:type="gramEnd"/>
      <w:r>
        <w:rPr>
          <w:rFonts w:ascii="Times New Roman" w:hAnsi="Times New Roman"/>
          <w:sz w:val="28"/>
          <w:szCs w:val="28"/>
        </w:rPr>
        <w:t xml:space="preserve"> принципиально важно </w:t>
      </w:r>
      <w:r w:rsidRPr="006D42C3">
        <w:rPr>
          <w:rFonts w:ascii="Times New Roman" w:hAnsi="Times New Roman"/>
          <w:sz w:val="28"/>
          <w:szCs w:val="28"/>
        </w:rPr>
        <w:t xml:space="preserve"> для формирования у молодого поколения целеустремлённости и уверенности в своих силах.</w:t>
      </w:r>
    </w:p>
    <w:p w:rsidR="00093915" w:rsidRPr="00645700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93915" w:rsidRPr="00645700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645700">
        <w:rPr>
          <w:rFonts w:ascii="Times New Roman" w:hAnsi="Times New Roman"/>
          <w:b/>
          <w:sz w:val="28"/>
          <w:szCs w:val="28"/>
        </w:rPr>
        <w:t>С 1 сентября 2016 года, все желающие  учащиеся</w:t>
      </w:r>
      <w:r w:rsidRPr="00645700">
        <w:rPr>
          <w:rFonts w:ascii="Times New Roman" w:hAnsi="Times New Roman"/>
          <w:sz w:val="28"/>
          <w:szCs w:val="28"/>
        </w:rPr>
        <w:t xml:space="preserve"> смогут приступить к выполнению видов испытаний, а пока  проходит апробация его реализации в 61 </w:t>
      </w:r>
      <w:proofErr w:type="gramStart"/>
      <w:r w:rsidRPr="00645700">
        <w:rPr>
          <w:rFonts w:ascii="Times New Roman" w:hAnsi="Times New Roman"/>
          <w:sz w:val="28"/>
          <w:szCs w:val="28"/>
        </w:rPr>
        <w:t>регионе</w:t>
      </w:r>
      <w:proofErr w:type="gramEnd"/>
      <w:r w:rsidRPr="00645700">
        <w:rPr>
          <w:rFonts w:ascii="Times New Roman" w:hAnsi="Times New Roman"/>
          <w:sz w:val="28"/>
          <w:szCs w:val="28"/>
        </w:rPr>
        <w:t xml:space="preserve"> РФ. С 1июня 2015 года начнет работу интернет-портал ГТО, где все </w:t>
      </w:r>
      <w:r w:rsidRPr="00645700">
        <w:rPr>
          <w:rFonts w:ascii="Times New Roman" w:hAnsi="Times New Roman"/>
          <w:sz w:val="28"/>
          <w:szCs w:val="28"/>
        </w:rPr>
        <w:lastRenderedPageBreak/>
        <w:t xml:space="preserve">желающие заведут себе личный кабинет, ознакомятся с условиями, временем  и местом выполнения видов испытаний. </w:t>
      </w:r>
    </w:p>
    <w:p w:rsidR="00093915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Ну а пока мы все с вами должны начать подготовку  и борьбу с самим собой: со своей ленью, с нехваткой времени на поддержание своего здоровья… не забывайте «Движенье-это жизнь!», соблюдая рекомендации к недельному двигательному режиму, вы станете на шаг ближе к заветному знаку ГТО, обретете гармонию силы и духа. ГТО-друг здоровья!</w:t>
      </w:r>
    </w:p>
    <w:p w:rsidR="00093915" w:rsidRPr="0004594C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404040" w:themeColor="text2"/>
          <w:sz w:val="28"/>
          <w:szCs w:val="28"/>
        </w:rPr>
      </w:pPr>
      <w:r w:rsidRPr="0004594C">
        <w:rPr>
          <w:rFonts w:ascii="Times New Roman" w:hAnsi="Times New Roman"/>
          <w:color w:val="404040" w:themeColor="text2"/>
          <w:sz w:val="28"/>
          <w:szCs w:val="28"/>
        </w:rPr>
        <w:t xml:space="preserve">(приложение Образец </w:t>
      </w:r>
      <w:proofErr w:type="spellStart"/>
      <w:r w:rsidRPr="0004594C">
        <w:rPr>
          <w:rFonts w:ascii="Times New Roman" w:hAnsi="Times New Roman"/>
          <w:color w:val="404040" w:themeColor="text2"/>
          <w:sz w:val="28"/>
          <w:szCs w:val="28"/>
        </w:rPr>
        <w:t>раздатки</w:t>
      </w:r>
      <w:proofErr w:type="spellEnd"/>
      <w:r w:rsidRPr="0004594C">
        <w:rPr>
          <w:rFonts w:ascii="Times New Roman" w:hAnsi="Times New Roman"/>
          <w:color w:val="404040" w:themeColor="text2"/>
          <w:sz w:val="28"/>
          <w:szCs w:val="28"/>
        </w:rPr>
        <w:t xml:space="preserve"> </w:t>
      </w:r>
      <w:r>
        <w:rPr>
          <w:rFonts w:ascii="Times New Roman" w:hAnsi="Times New Roman"/>
          <w:color w:val="404040" w:themeColor="text2"/>
          <w:sz w:val="28"/>
          <w:szCs w:val="28"/>
        </w:rPr>
        <w:t>«</w:t>
      </w:r>
      <w:r w:rsidRPr="0004594C">
        <w:rPr>
          <w:rFonts w:ascii="Times New Roman" w:hAnsi="Times New Roman"/>
          <w:color w:val="404040" w:themeColor="text2"/>
          <w:sz w:val="28"/>
          <w:szCs w:val="28"/>
        </w:rPr>
        <w:t xml:space="preserve">Нормативы </w:t>
      </w:r>
      <w:r w:rsidRPr="0004594C">
        <w:rPr>
          <w:rFonts w:ascii="Times New Roman" w:hAnsi="Times New Roman"/>
          <w:color w:val="404040" w:themeColor="text2"/>
          <w:sz w:val="28"/>
          <w:szCs w:val="28"/>
          <w:lang w:val="en-US"/>
        </w:rPr>
        <w:t>I</w:t>
      </w:r>
      <w:r w:rsidRPr="0004594C">
        <w:rPr>
          <w:rFonts w:ascii="Times New Roman" w:hAnsi="Times New Roman"/>
          <w:color w:val="404040" w:themeColor="text2"/>
          <w:sz w:val="28"/>
          <w:szCs w:val="28"/>
        </w:rPr>
        <w:t xml:space="preserve"> ступень</w:t>
      </w:r>
      <w:r>
        <w:rPr>
          <w:rFonts w:ascii="Times New Roman" w:hAnsi="Times New Roman"/>
          <w:color w:val="404040" w:themeColor="text2"/>
          <w:sz w:val="28"/>
          <w:szCs w:val="28"/>
        </w:rPr>
        <w:t>»</w:t>
      </w:r>
      <w:r w:rsidRPr="0004594C">
        <w:rPr>
          <w:rFonts w:ascii="Times New Roman" w:hAnsi="Times New Roman"/>
          <w:color w:val="404040" w:themeColor="text2"/>
          <w:sz w:val="28"/>
          <w:szCs w:val="28"/>
        </w:rPr>
        <w:t>)</w:t>
      </w:r>
    </w:p>
    <w:p w:rsidR="00093915" w:rsidRPr="0004594C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1402C">
        <w:rPr>
          <w:rFonts w:ascii="Times New Roman" w:hAnsi="Times New Roman"/>
          <w:sz w:val="28"/>
          <w:szCs w:val="28"/>
        </w:rPr>
        <w:t xml:space="preserve">     Уважаемые друзья, а теперь общее фото </w:t>
      </w:r>
      <w:r>
        <w:rPr>
          <w:rFonts w:ascii="Times New Roman" w:hAnsi="Times New Roman"/>
          <w:sz w:val="28"/>
          <w:szCs w:val="28"/>
        </w:rPr>
        <w:t>и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>.вперед в социальные сети, давайте все вместе обратимся к друзьям, сверстникам, знакомым с вопросом:</w:t>
      </w:r>
    </w:p>
    <w:p w:rsidR="00093915" w:rsidRPr="0091402C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1402C">
        <w:rPr>
          <w:rFonts w:ascii="Times New Roman" w:hAnsi="Times New Roman"/>
          <w:b/>
          <w:sz w:val="28"/>
          <w:szCs w:val="28"/>
        </w:rPr>
        <w:t>«А вам слабо - стать ближе к знаку ГТО?»</w:t>
      </w:r>
    </w:p>
    <w:p w:rsidR="00093915" w:rsidRPr="0091402C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93915" w:rsidRPr="0091402C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91402C">
        <w:rPr>
          <w:rFonts w:ascii="Times New Roman" w:hAnsi="Times New Roman"/>
          <w:i/>
          <w:color w:val="FF0000"/>
          <w:sz w:val="28"/>
          <w:szCs w:val="28"/>
        </w:rPr>
        <w:t xml:space="preserve">Информацию о комплексе ГТО вы можете посмотреть на сайте Министерства спорта РФ, все вопросы задавайте по электронной почте: </w:t>
      </w:r>
      <w:r w:rsidRPr="0091402C">
        <w:rPr>
          <w:rFonts w:ascii="Times New Roman" w:hAnsi="Times New Roman"/>
          <w:i/>
          <w:color w:val="FF0000"/>
          <w:sz w:val="28"/>
          <w:szCs w:val="28"/>
          <w:lang w:val="en-US"/>
        </w:rPr>
        <w:t>VFSK</w:t>
      </w:r>
      <w:r w:rsidRPr="0091402C">
        <w:rPr>
          <w:rFonts w:ascii="Times New Roman" w:hAnsi="Times New Roman"/>
          <w:i/>
          <w:color w:val="FF0000"/>
          <w:sz w:val="28"/>
          <w:szCs w:val="28"/>
        </w:rPr>
        <w:t>_</w:t>
      </w:r>
      <w:r w:rsidRPr="0091402C">
        <w:rPr>
          <w:rFonts w:ascii="Times New Roman" w:hAnsi="Times New Roman"/>
          <w:i/>
          <w:color w:val="FF0000"/>
          <w:sz w:val="28"/>
          <w:szCs w:val="28"/>
          <w:lang w:val="en-US"/>
        </w:rPr>
        <w:t>GTO</w:t>
      </w:r>
      <w:r w:rsidRPr="0091402C">
        <w:rPr>
          <w:rFonts w:ascii="Times New Roman" w:hAnsi="Times New Roman"/>
          <w:i/>
          <w:color w:val="FF0000"/>
          <w:sz w:val="28"/>
          <w:szCs w:val="28"/>
        </w:rPr>
        <w:t>@</w:t>
      </w:r>
      <w:r w:rsidRPr="0091402C">
        <w:rPr>
          <w:rFonts w:ascii="Times New Roman" w:hAnsi="Times New Roman"/>
          <w:i/>
          <w:color w:val="FF0000"/>
          <w:sz w:val="28"/>
          <w:szCs w:val="28"/>
          <w:lang w:val="en-US"/>
        </w:rPr>
        <w:t>kazan</w:t>
      </w:r>
      <w:r w:rsidRPr="0091402C">
        <w:rPr>
          <w:rFonts w:ascii="Times New Roman" w:hAnsi="Times New Roman"/>
          <w:i/>
          <w:color w:val="FF0000"/>
          <w:sz w:val="28"/>
          <w:szCs w:val="28"/>
        </w:rPr>
        <w:t>2015.</w:t>
      </w:r>
      <w:r w:rsidRPr="0091402C">
        <w:rPr>
          <w:rFonts w:ascii="Times New Roman" w:hAnsi="Times New Roman"/>
          <w:i/>
          <w:color w:val="FF0000"/>
          <w:sz w:val="28"/>
          <w:szCs w:val="28"/>
          <w:lang w:val="en-US"/>
        </w:rPr>
        <w:t>com</w:t>
      </w:r>
    </w:p>
    <w:p w:rsidR="00093915" w:rsidRPr="0091402C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i/>
          <w:color w:val="FF0000"/>
          <w:sz w:val="28"/>
          <w:szCs w:val="28"/>
        </w:rPr>
      </w:pPr>
    </w:p>
    <w:p w:rsidR="00093915" w:rsidRDefault="00093915" w:rsidP="00093915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</w:pPr>
      <w:r w:rsidRPr="0091402C">
        <w:rPr>
          <w:rFonts w:ascii="Times New Roman" w:hAnsi="Times New Roman"/>
          <w:i/>
          <w:color w:val="FF0000"/>
          <w:sz w:val="28"/>
          <w:szCs w:val="28"/>
        </w:rPr>
        <w:t xml:space="preserve">Предложите в </w:t>
      </w:r>
      <w:proofErr w:type="gramStart"/>
      <w:r w:rsidRPr="0091402C">
        <w:rPr>
          <w:rFonts w:ascii="Times New Roman" w:hAnsi="Times New Roman"/>
          <w:i/>
          <w:color w:val="FF0000"/>
          <w:sz w:val="28"/>
          <w:szCs w:val="28"/>
        </w:rPr>
        <w:t>качестве</w:t>
      </w:r>
      <w:proofErr w:type="gramEnd"/>
      <w:r w:rsidRPr="0091402C">
        <w:rPr>
          <w:rFonts w:ascii="Times New Roman" w:hAnsi="Times New Roman"/>
          <w:i/>
          <w:color w:val="FF0000"/>
          <w:sz w:val="28"/>
          <w:szCs w:val="28"/>
        </w:rPr>
        <w:t xml:space="preserve"> раздаточного материала листовки – памятки «Норма ГТО-норма жизни»  с нормативами соответствующими возрасту слушателей, их родителей, сестер  и т.д.</w:t>
      </w:r>
    </w:p>
    <w:p w:rsidR="00093915" w:rsidRDefault="00093915" w:rsidP="00E16EAB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</w:pPr>
    </w:p>
    <w:p w:rsidR="00093915" w:rsidRPr="00557E9F" w:rsidRDefault="00093915" w:rsidP="00E16EAB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</w:pPr>
    </w:p>
    <w:p w:rsidR="00443B98" w:rsidRPr="00257332" w:rsidRDefault="00CF743A" w:rsidP="00557E9F">
      <w:pPr>
        <w:pStyle w:val="a7"/>
        <w:spacing w:before="0" w:after="0" w:line="360" w:lineRule="auto"/>
        <w:ind w:firstLine="709"/>
        <w:contextualSpacing/>
        <w:jc w:val="both"/>
        <w:rPr>
          <w:rFonts w:ascii="Times New Roman" w:cs="Times New Roman"/>
          <w:b/>
          <w:sz w:val="28"/>
          <w:szCs w:val="28"/>
        </w:rPr>
      </w:pPr>
      <w:r w:rsidRPr="00257332">
        <w:rPr>
          <w:rFonts w:ascii="Times New Roman" w:cs="Times New Roman"/>
          <w:b/>
          <w:sz w:val="28"/>
          <w:szCs w:val="28"/>
        </w:rPr>
        <w:t>Источник</w:t>
      </w:r>
      <w:r w:rsidR="00AD7692" w:rsidRPr="00257332">
        <w:rPr>
          <w:rFonts w:ascii="Times New Roman" w:cs="Times New Roman"/>
          <w:b/>
          <w:sz w:val="28"/>
          <w:szCs w:val="28"/>
        </w:rPr>
        <w:t>и</w:t>
      </w:r>
      <w:r w:rsidRPr="00257332">
        <w:rPr>
          <w:rFonts w:ascii="Times New Roman" w:cs="Times New Roman"/>
          <w:b/>
          <w:sz w:val="28"/>
          <w:szCs w:val="28"/>
        </w:rPr>
        <w:t xml:space="preserve"> и</w:t>
      </w:r>
      <w:r w:rsidR="00965BB6" w:rsidRPr="00257332">
        <w:rPr>
          <w:rFonts w:ascii="Times New Roman" w:cs="Times New Roman"/>
          <w:b/>
          <w:sz w:val="28"/>
          <w:szCs w:val="28"/>
        </w:rPr>
        <w:t>н</w:t>
      </w:r>
      <w:r w:rsidR="00257332" w:rsidRPr="00257332">
        <w:rPr>
          <w:rFonts w:ascii="Times New Roman" w:cs="Times New Roman"/>
          <w:b/>
          <w:sz w:val="28"/>
          <w:szCs w:val="28"/>
        </w:rPr>
        <w:t>формации</w:t>
      </w:r>
      <w:r w:rsidRPr="00257332">
        <w:rPr>
          <w:rFonts w:ascii="Times New Roman" w:cs="Times New Roman"/>
          <w:b/>
          <w:sz w:val="28"/>
          <w:szCs w:val="28"/>
        </w:rPr>
        <w:t>:</w:t>
      </w:r>
    </w:p>
    <w:p w:rsidR="00CF743A" w:rsidRPr="00257332" w:rsidRDefault="00D409F0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2" w:history="1">
        <w:r w:rsidR="00CF743A" w:rsidRPr="0025733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http://www.smsport.ru/expo/katalog/gto/</w:t>
        </w:r>
      </w:hyperlink>
      <w:r w:rsidR="00CF743A" w:rsidRPr="00257332">
        <w:rPr>
          <w:rFonts w:ascii="Times New Roman" w:hAnsi="Times New Roman" w:cs="Times New Roman"/>
          <w:sz w:val="28"/>
          <w:szCs w:val="28"/>
        </w:rPr>
        <w:t xml:space="preserve">  Современный музей спорта</w:t>
      </w:r>
    </w:p>
    <w:p w:rsidR="00CF743A" w:rsidRPr="00257332" w:rsidRDefault="00D409F0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3" w:history="1">
        <w:r w:rsidR="00CF743A" w:rsidRPr="0025733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http://gto-normativy.ru/</w:t>
        </w:r>
      </w:hyperlink>
      <w:r w:rsidR="00CF743A" w:rsidRPr="00257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743A" w:rsidRPr="00257332">
        <w:rPr>
          <w:rFonts w:ascii="Times New Roman" w:hAnsi="Times New Roman" w:cs="Times New Roman"/>
          <w:sz w:val="28"/>
          <w:szCs w:val="28"/>
          <w:lang w:val="en-US"/>
        </w:rPr>
        <w:t>Rss</w:t>
      </w:r>
      <w:proofErr w:type="spellEnd"/>
      <w:r w:rsidR="00CF743A" w:rsidRPr="00257332">
        <w:rPr>
          <w:rFonts w:ascii="Times New Roman" w:hAnsi="Times New Roman" w:cs="Times New Roman"/>
          <w:sz w:val="28"/>
          <w:szCs w:val="28"/>
        </w:rPr>
        <w:t xml:space="preserve"> канал</w:t>
      </w:r>
    </w:p>
    <w:p w:rsidR="00CF743A" w:rsidRPr="00257332" w:rsidRDefault="00CF743A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5733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5733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57332">
        <w:rPr>
          <w:rFonts w:ascii="Times New Roman" w:hAnsi="Times New Roman" w:cs="Times New Roman"/>
          <w:sz w:val="28"/>
          <w:szCs w:val="28"/>
          <w:lang w:val="en-US"/>
        </w:rPr>
        <w:t>wikipedia</w:t>
      </w:r>
      <w:proofErr w:type="spellEnd"/>
      <w:r w:rsidRPr="00257332">
        <w:rPr>
          <w:rFonts w:ascii="Times New Roman" w:hAnsi="Times New Roman" w:cs="Times New Roman"/>
          <w:sz w:val="28"/>
          <w:szCs w:val="28"/>
        </w:rPr>
        <w:t>.</w:t>
      </w:r>
      <w:r w:rsidRPr="00257332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Pr="0025733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57332">
        <w:rPr>
          <w:rFonts w:ascii="Times New Roman" w:hAnsi="Times New Roman" w:cs="Times New Roman"/>
          <w:sz w:val="28"/>
          <w:szCs w:val="28"/>
        </w:rPr>
        <w:t>ВикипедиЯ</w:t>
      </w:r>
      <w:proofErr w:type="spellEnd"/>
      <w:proofErr w:type="gramEnd"/>
      <w:r w:rsidRPr="00257332">
        <w:rPr>
          <w:rFonts w:ascii="Times New Roman" w:hAnsi="Times New Roman" w:cs="Times New Roman"/>
          <w:sz w:val="28"/>
          <w:szCs w:val="28"/>
        </w:rPr>
        <w:t xml:space="preserve"> Свободная энциклопедия</w:t>
      </w:r>
    </w:p>
    <w:p w:rsidR="00CF743A" w:rsidRPr="00257332" w:rsidRDefault="00D409F0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4" w:history="1">
        <w:r w:rsidR="00CF743A" w:rsidRPr="0025733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http://www.smsport.ru/</w:t>
        </w:r>
      </w:hyperlink>
      <w:r w:rsidR="00CF743A" w:rsidRPr="00257332">
        <w:rPr>
          <w:rFonts w:ascii="Times New Roman" w:hAnsi="Times New Roman" w:cs="Times New Roman"/>
          <w:sz w:val="28"/>
          <w:szCs w:val="28"/>
        </w:rPr>
        <w:t xml:space="preserve"> Современный музей спорта </w:t>
      </w:r>
    </w:p>
    <w:p w:rsidR="00CF743A" w:rsidRPr="00257332" w:rsidRDefault="00D409F0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5" w:history="1">
        <w:r w:rsidR="00CF743A" w:rsidRPr="0025733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http://lib4all.ru/</w:t>
        </w:r>
      </w:hyperlink>
      <w:r w:rsidR="00CF743A" w:rsidRPr="00257332">
        <w:rPr>
          <w:rFonts w:ascii="Times New Roman" w:hAnsi="Times New Roman" w:cs="Times New Roman"/>
          <w:sz w:val="28"/>
          <w:szCs w:val="28"/>
        </w:rPr>
        <w:t xml:space="preserve">  Книги для всех</w:t>
      </w:r>
    </w:p>
    <w:p w:rsidR="00CF743A" w:rsidRPr="00257332" w:rsidRDefault="00D409F0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6" w:history="1">
        <w:r w:rsidR="00CF743A" w:rsidRPr="0025733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http://www.championat.com/</w:t>
        </w:r>
      </w:hyperlink>
      <w:r w:rsidR="00CF743A" w:rsidRPr="00257332">
        <w:rPr>
          <w:rFonts w:ascii="Times New Roman" w:hAnsi="Times New Roman" w:cs="Times New Roman"/>
          <w:sz w:val="28"/>
          <w:szCs w:val="28"/>
        </w:rPr>
        <w:t xml:space="preserve"> Чемпион</w:t>
      </w:r>
    </w:p>
    <w:p w:rsidR="00CF743A" w:rsidRPr="00557E9F" w:rsidRDefault="00CF743A" w:rsidP="00557E9F">
      <w:pPr>
        <w:pStyle w:val="a7"/>
        <w:spacing w:before="0" w:after="0" w:line="360" w:lineRule="auto"/>
        <w:ind w:firstLine="709"/>
        <w:contextualSpacing/>
        <w:jc w:val="both"/>
        <w:rPr>
          <w:rFonts w:ascii="Times New Roman" w:cs="Times New Roman"/>
          <w:sz w:val="28"/>
          <w:szCs w:val="28"/>
        </w:rPr>
      </w:pPr>
    </w:p>
    <w:p w:rsidR="003B21DE" w:rsidRPr="00557E9F" w:rsidRDefault="003B21DE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</w:pPr>
    </w:p>
    <w:p w:rsidR="00557E9F" w:rsidRPr="00557E9F" w:rsidRDefault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</w:pPr>
    </w:p>
    <w:sectPr w:rsidR="00557E9F" w:rsidRPr="00557E9F" w:rsidSect="00557E9F">
      <w:footerReference w:type="default" r:id="rId87"/>
      <w:pgSz w:w="11900" w:h="16840"/>
      <w:pgMar w:top="720" w:right="850" w:bottom="72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9F0" w:rsidRDefault="00D409F0">
      <w:pPr>
        <w:spacing w:after="0" w:line="240" w:lineRule="auto"/>
      </w:pPr>
      <w:r>
        <w:separator/>
      </w:r>
    </w:p>
  </w:endnote>
  <w:endnote w:type="continuationSeparator" w:id="0">
    <w:p w:rsidR="00D409F0" w:rsidRDefault="00D40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603539970"/>
      <w:docPartObj>
        <w:docPartGallery w:val="Page Numbers (Bottom of Page)"/>
        <w:docPartUnique/>
      </w:docPartObj>
    </w:sdtPr>
    <w:sdtEndPr/>
    <w:sdtContent>
      <w:p w:rsidR="003A4C92" w:rsidRPr="00557E9F" w:rsidRDefault="003A4C92">
        <w:pPr>
          <w:pStyle w:val="af0"/>
          <w:jc w:val="right"/>
          <w:rPr>
            <w:rFonts w:ascii="Times New Roman" w:hAnsi="Times New Roman" w:cs="Times New Roman"/>
          </w:rPr>
        </w:pPr>
        <w:r w:rsidRPr="00557E9F">
          <w:rPr>
            <w:rFonts w:ascii="Times New Roman" w:hAnsi="Times New Roman" w:cs="Times New Roman"/>
          </w:rPr>
          <w:fldChar w:fldCharType="begin"/>
        </w:r>
        <w:r w:rsidRPr="00557E9F">
          <w:rPr>
            <w:rFonts w:ascii="Times New Roman" w:hAnsi="Times New Roman" w:cs="Times New Roman"/>
          </w:rPr>
          <w:instrText>PAGE   \* MERGEFORMAT</w:instrText>
        </w:r>
        <w:r w:rsidRPr="00557E9F">
          <w:rPr>
            <w:rFonts w:ascii="Times New Roman" w:hAnsi="Times New Roman" w:cs="Times New Roman"/>
          </w:rPr>
          <w:fldChar w:fldCharType="separate"/>
        </w:r>
        <w:r w:rsidR="009144C9">
          <w:rPr>
            <w:rFonts w:ascii="Times New Roman" w:hAnsi="Times New Roman" w:cs="Times New Roman"/>
            <w:noProof/>
          </w:rPr>
          <w:t>32</w:t>
        </w:r>
        <w:r w:rsidRPr="00557E9F">
          <w:rPr>
            <w:rFonts w:ascii="Times New Roman" w:hAnsi="Times New Roman" w:cs="Times New Roman"/>
          </w:rPr>
          <w:fldChar w:fldCharType="end"/>
        </w:r>
      </w:p>
    </w:sdtContent>
  </w:sdt>
  <w:p w:rsidR="003A4C92" w:rsidRDefault="003A4C92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9F0" w:rsidRDefault="00D409F0">
      <w:pPr>
        <w:spacing w:after="0" w:line="240" w:lineRule="auto"/>
      </w:pPr>
      <w:r>
        <w:separator/>
      </w:r>
    </w:p>
  </w:footnote>
  <w:footnote w:type="continuationSeparator" w:id="0">
    <w:p w:rsidR="00D409F0" w:rsidRDefault="00D40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50314"/>
    <w:multiLevelType w:val="multilevel"/>
    <w:tmpl w:val="A2C6F588"/>
    <w:lvl w:ilvl="0">
      <w:start w:val="1"/>
      <w:numFmt w:val="upperRoman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">
    <w:nsid w:val="23F22FFF"/>
    <w:multiLevelType w:val="multilevel"/>
    <w:tmpl w:val="160A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F42AFA"/>
    <w:multiLevelType w:val="multilevel"/>
    <w:tmpl w:val="D9A67302"/>
    <w:styleLink w:val="List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</w:abstractNum>
  <w:abstractNum w:abstractNumId="3">
    <w:nsid w:val="2E471A6D"/>
    <w:multiLevelType w:val="multilevel"/>
    <w:tmpl w:val="E224FB38"/>
    <w:lvl w:ilvl="0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707"/>
        </w:tabs>
        <w:ind w:left="170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416"/>
        </w:tabs>
        <w:ind w:left="2416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3">
      <w:start w:val="1"/>
      <w:numFmt w:val="decimal"/>
      <w:lvlText w:val="%4."/>
      <w:lvlJc w:val="left"/>
      <w:pPr>
        <w:tabs>
          <w:tab w:val="num" w:pos="3147"/>
        </w:tabs>
        <w:ind w:left="314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867"/>
        </w:tabs>
        <w:ind w:left="386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576"/>
        </w:tabs>
        <w:ind w:left="4576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6">
      <w:start w:val="1"/>
      <w:numFmt w:val="decimal"/>
      <w:lvlText w:val="%7."/>
      <w:lvlJc w:val="left"/>
      <w:pPr>
        <w:tabs>
          <w:tab w:val="num" w:pos="5307"/>
        </w:tabs>
        <w:ind w:left="530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027"/>
        </w:tabs>
        <w:ind w:left="602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736"/>
        </w:tabs>
        <w:ind w:left="6736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</w:abstractNum>
  <w:abstractNum w:abstractNumId="4">
    <w:nsid w:val="309C04D0"/>
    <w:multiLevelType w:val="multilevel"/>
    <w:tmpl w:val="A7F04402"/>
    <w:lvl w:ilvl="0">
      <w:start w:val="1"/>
      <w:numFmt w:val="upperRoman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5">
    <w:nsid w:val="39037110"/>
    <w:multiLevelType w:val="multilevel"/>
    <w:tmpl w:val="98EADEAC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</w:rPr>
    </w:lvl>
  </w:abstractNum>
  <w:abstractNum w:abstractNumId="6">
    <w:nsid w:val="4131292D"/>
    <w:multiLevelType w:val="multilevel"/>
    <w:tmpl w:val="CC6496E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</w:rPr>
    </w:lvl>
  </w:abstractNum>
  <w:abstractNum w:abstractNumId="7">
    <w:nsid w:val="466D084D"/>
    <w:multiLevelType w:val="hybridMultilevel"/>
    <w:tmpl w:val="487E78F4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8">
    <w:nsid w:val="4C657F91"/>
    <w:multiLevelType w:val="multilevel"/>
    <w:tmpl w:val="4032134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8"/>
        <w:szCs w:val="28"/>
        <w:u w:color="00000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</w:rPr>
    </w:lvl>
  </w:abstractNum>
  <w:abstractNum w:abstractNumId="9">
    <w:nsid w:val="58504ACE"/>
    <w:multiLevelType w:val="multilevel"/>
    <w:tmpl w:val="201E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5E026C"/>
    <w:multiLevelType w:val="multilevel"/>
    <w:tmpl w:val="1F9AC33E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▪"/>
      <w:lvlJc w:val="left"/>
      <w:rPr>
        <w:position w:val="0"/>
      </w:rPr>
    </w:lvl>
    <w:lvl w:ilvl="4">
      <w:start w:val="1"/>
      <w:numFmt w:val="bullet"/>
      <w:lvlText w:val="▪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▪"/>
      <w:lvlJc w:val="left"/>
      <w:rPr>
        <w:position w:val="0"/>
      </w:rPr>
    </w:lvl>
    <w:lvl w:ilvl="7">
      <w:start w:val="1"/>
      <w:numFmt w:val="bullet"/>
      <w:lvlText w:val="▪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1">
    <w:nsid w:val="5F464F40"/>
    <w:multiLevelType w:val="hybridMultilevel"/>
    <w:tmpl w:val="358EE7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60097561"/>
    <w:multiLevelType w:val="multilevel"/>
    <w:tmpl w:val="C7E65DF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</w:abstractNum>
  <w:abstractNum w:abstractNumId="13">
    <w:nsid w:val="6141468C"/>
    <w:multiLevelType w:val="hybridMultilevel"/>
    <w:tmpl w:val="3B0A4994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4">
    <w:nsid w:val="66AB7C00"/>
    <w:multiLevelType w:val="multilevel"/>
    <w:tmpl w:val="C184A09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</w:rPr>
    </w:lvl>
  </w:abstractNum>
  <w:abstractNum w:abstractNumId="15">
    <w:nsid w:val="69275265"/>
    <w:multiLevelType w:val="multilevel"/>
    <w:tmpl w:val="787A7686"/>
    <w:styleLink w:val="List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</w:rPr>
    </w:lvl>
  </w:abstractNum>
  <w:abstractNum w:abstractNumId="16">
    <w:nsid w:val="737B182B"/>
    <w:multiLevelType w:val="multilevel"/>
    <w:tmpl w:val="AC305AAC"/>
    <w:styleLink w:val="21"/>
    <w:lvl w:ilvl="0">
      <w:start w:val="3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707"/>
        </w:tabs>
        <w:ind w:left="170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416"/>
        </w:tabs>
        <w:ind w:left="2416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3">
      <w:start w:val="1"/>
      <w:numFmt w:val="decimal"/>
      <w:lvlText w:val="%4."/>
      <w:lvlJc w:val="left"/>
      <w:pPr>
        <w:tabs>
          <w:tab w:val="num" w:pos="3147"/>
        </w:tabs>
        <w:ind w:left="314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867"/>
        </w:tabs>
        <w:ind w:left="386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576"/>
        </w:tabs>
        <w:ind w:left="4576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6">
      <w:start w:val="1"/>
      <w:numFmt w:val="decimal"/>
      <w:lvlText w:val="%7."/>
      <w:lvlJc w:val="left"/>
      <w:pPr>
        <w:tabs>
          <w:tab w:val="num" w:pos="5307"/>
        </w:tabs>
        <w:ind w:left="530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027"/>
        </w:tabs>
        <w:ind w:left="602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736"/>
        </w:tabs>
        <w:ind w:left="6736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</w:abstractNum>
  <w:abstractNum w:abstractNumId="17">
    <w:nsid w:val="74995746"/>
    <w:multiLevelType w:val="hybridMultilevel"/>
    <w:tmpl w:val="BD82A214"/>
    <w:lvl w:ilvl="0" w:tplc="282A60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773B6837"/>
    <w:multiLevelType w:val="multilevel"/>
    <w:tmpl w:val="C6BED9A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</w:rPr>
    </w:lvl>
  </w:abstractNum>
  <w:abstractNum w:abstractNumId="19">
    <w:nsid w:val="7E1C4DD7"/>
    <w:multiLevelType w:val="hybridMultilevel"/>
    <w:tmpl w:val="D56E5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8"/>
  </w:num>
  <w:num w:numId="5">
    <w:abstractNumId w:val="10"/>
  </w:num>
  <w:num w:numId="6">
    <w:abstractNumId w:val="14"/>
  </w:num>
  <w:num w:numId="7">
    <w:abstractNumId w:val="6"/>
  </w:num>
  <w:num w:numId="8">
    <w:abstractNumId w:val="5"/>
  </w:num>
  <w:num w:numId="9">
    <w:abstractNumId w:val="18"/>
  </w:num>
  <w:num w:numId="10">
    <w:abstractNumId w:val="15"/>
  </w:num>
  <w:num w:numId="11">
    <w:abstractNumId w:val="3"/>
  </w:num>
  <w:num w:numId="12">
    <w:abstractNumId w:val="0"/>
  </w:num>
  <w:num w:numId="13">
    <w:abstractNumId w:val="16"/>
  </w:num>
  <w:num w:numId="14">
    <w:abstractNumId w:val="1"/>
  </w:num>
  <w:num w:numId="15">
    <w:abstractNumId w:val="9"/>
  </w:num>
  <w:num w:numId="16">
    <w:abstractNumId w:val="19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7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1DE"/>
    <w:rsid w:val="000049E7"/>
    <w:rsid w:val="000170D5"/>
    <w:rsid w:val="00020501"/>
    <w:rsid w:val="0002050B"/>
    <w:rsid w:val="00023A66"/>
    <w:rsid w:val="00030764"/>
    <w:rsid w:val="00031FDF"/>
    <w:rsid w:val="00032152"/>
    <w:rsid w:val="00042314"/>
    <w:rsid w:val="00042C90"/>
    <w:rsid w:val="00063D75"/>
    <w:rsid w:val="000654DE"/>
    <w:rsid w:val="0006782F"/>
    <w:rsid w:val="00072A15"/>
    <w:rsid w:val="000802E6"/>
    <w:rsid w:val="00084889"/>
    <w:rsid w:val="00093915"/>
    <w:rsid w:val="0009590F"/>
    <w:rsid w:val="00097CE7"/>
    <w:rsid w:val="000B3F03"/>
    <w:rsid w:val="000B5154"/>
    <w:rsid w:val="000B6801"/>
    <w:rsid w:val="000C54BA"/>
    <w:rsid w:val="000C711E"/>
    <w:rsid w:val="000D28D5"/>
    <w:rsid w:val="000E0F92"/>
    <w:rsid w:val="000E1DA2"/>
    <w:rsid w:val="000F57F5"/>
    <w:rsid w:val="00113B9D"/>
    <w:rsid w:val="001215C8"/>
    <w:rsid w:val="0012498A"/>
    <w:rsid w:val="00132C34"/>
    <w:rsid w:val="001343F3"/>
    <w:rsid w:val="00140C3B"/>
    <w:rsid w:val="0015029D"/>
    <w:rsid w:val="00160AB2"/>
    <w:rsid w:val="00163256"/>
    <w:rsid w:val="001632C3"/>
    <w:rsid w:val="001710BA"/>
    <w:rsid w:val="00172CAF"/>
    <w:rsid w:val="001916F7"/>
    <w:rsid w:val="001964E5"/>
    <w:rsid w:val="001A0525"/>
    <w:rsid w:val="001B5600"/>
    <w:rsid w:val="001C3203"/>
    <w:rsid w:val="001C63D0"/>
    <w:rsid w:val="001C679E"/>
    <w:rsid w:val="001D27DF"/>
    <w:rsid w:val="001E2097"/>
    <w:rsid w:val="002011CC"/>
    <w:rsid w:val="00210987"/>
    <w:rsid w:val="00211047"/>
    <w:rsid w:val="00223598"/>
    <w:rsid w:val="00225C5A"/>
    <w:rsid w:val="00227A73"/>
    <w:rsid w:val="00237800"/>
    <w:rsid w:val="00240369"/>
    <w:rsid w:val="00257332"/>
    <w:rsid w:val="0026713C"/>
    <w:rsid w:val="00270B60"/>
    <w:rsid w:val="00277E4C"/>
    <w:rsid w:val="00283314"/>
    <w:rsid w:val="00290D2B"/>
    <w:rsid w:val="00293760"/>
    <w:rsid w:val="00294674"/>
    <w:rsid w:val="002A33CC"/>
    <w:rsid w:val="002A76E0"/>
    <w:rsid w:val="002C1F62"/>
    <w:rsid w:val="002C484C"/>
    <w:rsid w:val="002D1A34"/>
    <w:rsid w:val="002E03B9"/>
    <w:rsid w:val="002E46BC"/>
    <w:rsid w:val="002E51C3"/>
    <w:rsid w:val="002E6730"/>
    <w:rsid w:val="002F0BBE"/>
    <w:rsid w:val="003044DE"/>
    <w:rsid w:val="00306B32"/>
    <w:rsid w:val="003150F1"/>
    <w:rsid w:val="00317605"/>
    <w:rsid w:val="0032407E"/>
    <w:rsid w:val="00325C62"/>
    <w:rsid w:val="00327D44"/>
    <w:rsid w:val="00331D1F"/>
    <w:rsid w:val="00334019"/>
    <w:rsid w:val="003555D8"/>
    <w:rsid w:val="00367FC1"/>
    <w:rsid w:val="0037195C"/>
    <w:rsid w:val="0037504F"/>
    <w:rsid w:val="00383301"/>
    <w:rsid w:val="00385AB8"/>
    <w:rsid w:val="00392644"/>
    <w:rsid w:val="0039486B"/>
    <w:rsid w:val="00394956"/>
    <w:rsid w:val="003A0102"/>
    <w:rsid w:val="003A07EF"/>
    <w:rsid w:val="003A24D5"/>
    <w:rsid w:val="003A425C"/>
    <w:rsid w:val="003A4C92"/>
    <w:rsid w:val="003B21DE"/>
    <w:rsid w:val="003B4D5E"/>
    <w:rsid w:val="003E2CB2"/>
    <w:rsid w:val="003E50B3"/>
    <w:rsid w:val="003F64C8"/>
    <w:rsid w:val="00400A9B"/>
    <w:rsid w:val="00407BDF"/>
    <w:rsid w:val="00407EE0"/>
    <w:rsid w:val="00410241"/>
    <w:rsid w:val="00413B8D"/>
    <w:rsid w:val="00415CFA"/>
    <w:rsid w:val="00417D06"/>
    <w:rsid w:val="00420585"/>
    <w:rsid w:val="004269F6"/>
    <w:rsid w:val="00432836"/>
    <w:rsid w:val="0044014C"/>
    <w:rsid w:val="00443B98"/>
    <w:rsid w:val="00452640"/>
    <w:rsid w:val="00453B26"/>
    <w:rsid w:val="00475F79"/>
    <w:rsid w:val="0048016A"/>
    <w:rsid w:val="00483127"/>
    <w:rsid w:val="0049036A"/>
    <w:rsid w:val="00492D1B"/>
    <w:rsid w:val="004A04B9"/>
    <w:rsid w:val="004A2B76"/>
    <w:rsid w:val="004A34D9"/>
    <w:rsid w:val="004A6371"/>
    <w:rsid w:val="004A7994"/>
    <w:rsid w:val="004B5ACA"/>
    <w:rsid w:val="004C46C6"/>
    <w:rsid w:val="004C686A"/>
    <w:rsid w:val="004D6438"/>
    <w:rsid w:val="004E2A58"/>
    <w:rsid w:val="004F2750"/>
    <w:rsid w:val="004F44CC"/>
    <w:rsid w:val="004F4CF6"/>
    <w:rsid w:val="005107D9"/>
    <w:rsid w:val="00517CC7"/>
    <w:rsid w:val="00522346"/>
    <w:rsid w:val="00531759"/>
    <w:rsid w:val="0053732B"/>
    <w:rsid w:val="0053736C"/>
    <w:rsid w:val="00542842"/>
    <w:rsid w:val="00557E9F"/>
    <w:rsid w:val="005600D5"/>
    <w:rsid w:val="005601BC"/>
    <w:rsid w:val="005678D0"/>
    <w:rsid w:val="00586013"/>
    <w:rsid w:val="00587ABA"/>
    <w:rsid w:val="005B0540"/>
    <w:rsid w:val="005D530A"/>
    <w:rsid w:val="005D5440"/>
    <w:rsid w:val="005E2EB9"/>
    <w:rsid w:val="005F521A"/>
    <w:rsid w:val="005F6E05"/>
    <w:rsid w:val="00601C02"/>
    <w:rsid w:val="006205D1"/>
    <w:rsid w:val="00622265"/>
    <w:rsid w:val="0063091B"/>
    <w:rsid w:val="00634691"/>
    <w:rsid w:val="00634ED5"/>
    <w:rsid w:val="00645720"/>
    <w:rsid w:val="00650A41"/>
    <w:rsid w:val="00650B47"/>
    <w:rsid w:val="00650FA1"/>
    <w:rsid w:val="00654C66"/>
    <w:rsid w:val="00672A27"/>
    <w:rsid w:val="00681AF7"/>
    <w:rsid w:val="006A1591"/>
    <w:rsid w:val="006A21B6"/>
    <w:rsid w:val="006C13C3"/>
    <w:rsid w:val="006C5C31"/>
    <w:rsid w:val="006C734E"/>
    <w:rsid w:val="006D5F77"/>
    <w:rsid w:val="006D5FED"/>
    <w:rsid w:val="006E2F59"/>
    <w:rsid w:val="006E4986"/>
    <w:rsid w:val="006F0243"/>
    <w:rsid w:val="006F0FF5"/>
    <w:rsid w:val="006F5222"/>
    <w:rsid w:val="006F6F38"/>
    <w:rsid w:val="007051ED"/>
    <w:rsid w:val="00706071"/>
    <w:rsid w:val="00721D0D"/>
    <w:rsid w:val="00722F0C"/>
    <w:rsid w:val="007424C5"/>
    <w:rsid w:val="00743237"/>
    <w:rsid w:val="00751809"/>
    <w:rsid w:val="00773D63"/>
    <w:rsid w:val="0077504D"/>
    <w:rsid w:val="00781D92"/>
    <w:rsid w:val="00782E42"/>
    <w:rsid w:val="00783BD4"/>
    <w:rsid w:val="00785F61"/>
    <w:rsid w:val="00787CB9"/>
    <w:rsid w:val="00787E53"/>
    <w:rsid w:val="007909CD"/>
    <w:rsid w:val="00791A57"/>
    <w:rsid w:val="007A0AFE"/>
    <w:rsid w:val="007A72FB"/>
    <w:rsid w:val="007B4F62"/>
    <w:rsid w:val="007B59D3"/>
    <w:rsid w:val="007C36BA"/>
    <w:rsid w:val="007C5078"/>
    <w:rsid w:val="007D5123"/>
    <w:rsid w:val="007D73CD"/>
    <w:rsid w:val="007E20F9"/>
    <w:rsid w:val="007E599D"/>
    <w:rsid w:val="007E7FF7"/>
    <w:rsid w:val="007F16B6"/>
    <w:rsid w:val="007F2E4E"/>
    <w:rsid w:val="007F58E0"/>
    <w:rsid w:val="00802CAE"/>
    <w:rsid w:val="008038C1"/>
    <w:rsid w:val="00806912"/>
    <w:rsid w:val="00844406"/>
    <w:rsid w:val="00864403"/>
    <w:rsid w:val="008720EC"/>
    <w:rsid w:val="00872AA8"/>
    <w:rsid w:val="00886CB5"/>
    <w:rsid w:val="00887A2E"/>
    <w:rsid w:val="00893B07"/>
    <w:rsid w:val="008A3DC7"/>
    <w:rsid w:val="008A63B9"/>
    <w:rsid w:val="008B5EEF"/>
    <w:rsid w:val="008C3B19"/>
    <w:rsid w:val="00902CD2"/>
    <w:rsid w:val="00906AF8"/>
    <w:rsid w:val="009144C9"/>
    <w:rsid w:val="00946731"/>
    <w:rsid w:val="00947B60"/>
    <w:rsid w:val="00950A7D"/>
    <w:rsid w:val="00952A49"/>
    <w:rsid w:val="00965BB6"/>
    <w:rsid w:val="009714FA"/>
    <w:rsid w:val="009776AF"/>
    <w:rsid w:val="009924B7"/>
    <w:rsid w:val="00996C9C"/>
    <w:rsid w:val="00997587"/>
    <w:rsid w:val="009A7A8B"/>
    <w:rsid w:val="009C33A0"/>
    <w:rsid w:val="009D3CE6"/>
    <w:rsid w:val="009E1A22"/>
    <w:rsid w:val="009E5ED8"/>
    <w:rsid w:val="009F2EA6"/>
    <w:rsid w:val="009F6551"/>
    <w:rsid w:val="00A0313E"/>
    <w:rsid w:val="00A05EE9"/>
    <w:rsid w:val="00A2054A"/>
    <w:rsid w:val="00A26EB8"/>
    <w:rsid w:val="00A30E33"/>
    <w:rsid w:val="00A356EA"/>
    <w:rsid w:val="00A4306D"/>
    <w:rsid w:val="00A44E7A"/>
    <w:rsid w:val="00A46091"/>
    <w:rsid w:val="00A634BE"/>
    <w:rsid w:val="00A63C4B"/>
    <w:rsid w:val="00A66C63"/>
    <w:rsid w:val="00A81080"/>
    <w:rsid w:val="00A818B7"/>
    <w:rsid w:val="00AA0826"/>
    <w:rsid w:val="00AA0EA7"/>
    <w:rsid w:val="00AB08D9"/>
    <w:rsid w:val="00AB6D1B"/>
    <w:rsid w:val="00AC2170"/>
    <w:rsid w:val="00AC4E00"/>
    <w:rsid w:val="00AC5AAA"/>
    <w:rsid w:val="00AD7692"/>
    <w:rsid w:val="00AE4370"/>
    <w:rsid w:val="00B10670"/>
    <w:rsid w:val="00B1389C"/>
    <w:rsid w:val="00B25FE0"/>
    <w:rsid w:val="00B41FBC"/>
    <w:rsid w:val="00B442A9"/>
    <w:rsid w:val="00B6143B"/>
    <w:rsid w:val="00B70078"/>
    <w:rsid w:val="00B72EEE"/>
    <w:rsid w:val="00B810B6"/>
    <w:rsid w:val="00B90389"/>
    <w:rsid w:val="00BA25A0"/>
    <w:rsid w:val="00BA2A18"/>
    <w:rsid w:val="00BA6991"/>
    <w:rsid w:val="00BD7788"/>
    <w:rsid w:val="00BF4B36"/>
    <w:rsid w:val="00BF73E4"/>
    <w:rsid w:val="00BF7D12"/>
    <w:rsid w:val="00C06C43"/>
    <w:rsid w:val="00C14945"/>
    <w:rsid w:val="00C27BED"/>
    <w:rsid w:val="00C32AEA"/>
    <w:rsid w:val="00C3637B"/>
    <w:rsid w:val="00C3786D"/>
    <w:rsid w:val="00C5632F"/>
    <w:rsid w:val="00C629AB"/>
    <w:rsid w:val="00C6434F"/>
    <w:rsid w:val="00C70629"/>
    <w:rsid w:val="00C74097"/>
    <w:rsid w:val="00C749E3"/>
    <w:rsid w:val="00C819F1"/>
    <w:rsid w:val="00CA08D9"/>
    <w:rsid w:val="00CA10E7"/>
    <w:rsid w:val="00CC59E6"/>
    <w:rsid w:val="00CD0426"/>
    <w:rsid w:val="00CD5229"/>
    <w:rsid w:val="00CD570C"/>
    <w:rsid w:val="00CF149D"/>
    <w:rsid w:val="00CF2B9D"/>
    <w:rsid w:val="00CF66BF"/>
    <w:rsid w:val="00CF743A"/>
    <w:rsid w:val="00D24AEA"/>
    <w:rsid w:val="00D35BD3"/>
    <w:rsid w:val="00D363E6"/>
    <w:rsid w:val="00D409F0"/>
    <w:rsid w:val="00D43D19"/>
    <w:rsid w:val="00D43E26"/>
    <w:rsid w:val="00D47415"/>
    <w:rsid w:val="00D524E2"/>
    <w:rsid w:val="00D6431C"/>
    <w:rsid w:val="00D64FD2"/>
    <w:rsid w:val="00D766E5"/>
    <w:rsid w:val="00D7687C"/>
    <w:rsid w:val="00D81A68"/>
    <w:rsid w:val="00D878CC"/>
    <w:rsid w:val="00D961F8"/>
    <w:rsid w:val="00DA3C07"/>
    <w:rsid w:val="00DA73D8"/>
    <w:rsid w:val="00DB30BC"/>
    <w:rsid w:val="00DB69DE"/>
    <w:rsid w:val="00DC56DB"/>
    <w:rsid w:val="00DD649B"/>
    <w:rsid w:val="00DE7ABA"/>
    <w:rsid w:val="00E042AC"/>
    <w:rsid w:val="00E10BD9"/>
    <w:rsid w:val="00E10C7D"/>
    <w:rsid w:val="00E13964"/>
    <w:rsid w:val="00E13DE0"/>
    <w:rsid w:val="00E15E2D"/>
    <w:rsid w:val="00E16EAB"/>
    <w:rsid w:val="00E258B8"/>
    <w:rsid w:val="00E33DC7"/>
    <w:rsid w:val="00E4161C"/>
    <w:rsid w:val="00E565A3"/>
    <w:rsid w:val="00E576D5"/>
    <w:rsid w:val="00E80C4A"/>
    <w:rsid w:val="00EB5BA3"/>
    <w:rsid w:val="00EC15D9"/>
    <w:rsid w:val="00ED5C5E"/>
    <w:rsid w:val="00ED5DDD"/>
    <w:rsid w:val="00EE5857"/>
    <w:rsid w:val="00EF008C"/>
    <w:rsid w:val="00EF61EC"/>
    <w:rsid w:val="00F071B4"/>
    <w:rsid w:val="00F159FD"/>
    <w:rsid w:val="00F16589"/>
    <w:rsid w:val="00F746C5"/>
    <w:rsid w:val="00F819D5"/>
    <w:rsid w:val="00F87061"/>
    <w:rsid w:val="00F93260"/>
    <w:rsid w:val="00FA0538"/>
    <w:rsid w:val="00FA397F"/>
    <w:rsid w:val="00FA6036"/>
    <w:rsid w:val="00FB0A40"/>
    <w:rsid w:val="00FB1750"/>
    <w:rsid w:val="00FB32CE"/>
    <w:rsid w:val="00FB4671"/>
    <w:rsid w:val="00FB5FB3"/>
    <w:rsid w:val="00FB7607"/>
    <w:rsid w:val="00FC627D"/>
    <w:rsid w:val="00FD0E13"/>
    <w:rsid w:val="00FD2642"/>
    <w:rsid w:val="00FD2894"/>
    <w:rsid w:val="00FD7FEB"/>
    <w:rsid w:val="00FE27A4"/>
    <w:rsid w:val="00FE63C3"/>
    <w:rsid w:val="00FE757E"/>
    <w:rsid w:val="00FF24B6"/>
    <w:rsid w:val="00FF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5">
    <w:name w:val="List Paragraph"/>
    <w:uiPriority w:val="34"/>
    <w:qFormat/>
    <w:pPr>
      <w:spacing w:after="200" w:line="276" w:lineRule="auto"/>
      <w:ind w:left="720"/>
    </w:pPr>
    <w:rPr>
      <w:rFonts w:ascii="Arial Unicode MS" w:hAnsi="Calibri" w:cs="Arial Unicode MS"/>
      <w:color w:val="000000"/>
      <w:sz w:val="22"/>
      <w:szCs w:val="22"/>
      <w:u w:color="000000"/>
    </w:rPr>
  </w:style>
  <w:style w:type="numbering" w:customStyle="1" w:styleId="List0">
    <w:name w:val="List 0"/>
    <w:basedOn w:val="1"/>
    <w:pPr>
      <w:numPr>
        <w:numId w:val="3"/>
      </w:numPr>
    </w:pPr>
  </w:style>
  <w:style w:type="numbering" w:customStyle="1" w:styleId="1">
    <w:name w:val="Импортированный стиль 1"/>
  </w:style>
  <w:style w:type="character" w:customStyle="1" w:styleId="apple-converted-space">
    <w:name w:val="apple-converted-space"/>
  </w:style>
  <w:style w:type="character" w:customStyle="1" w:styleId="Hyperlink0">
    <w:name w:val="Hyperlink.0"/>
    <w:basedOn w:val="apple-converted-space"/>
    <w:rPr>
      <w:b/>
      <w:bCs/>
      <w:color w:val="000000"/>
      <w:sz w:val="28"/>
      <w:szCs w:val="28"/>
      <w:u w:val="single" w:color="000000"/>
      <w:lang w:val="ru-RU"/>
    </w:rPr>
  </w:style>
  <w:style w:type="paragraph" w:customStyle="1" w:styleId="a6">
    <w:name w:val="По умолчанию"/>
    <w:rPr>
      <w:rFonts w:ascii="Helvetica" w:eastAsia="Helvetica" w:hAnsi="Helvetica" w:cs="Helvetica"/>
      <w:color w:val="000000"/>
      <w:sz w:val="22"/>
      <w:szCs w:val="22"/>
    </w:rPr>
  </w:style>
  <w:style w:type="paragraph" w:styleId="a7">
    <w:name w:val="Normal (Web)"/>
    <w:pPr>
      <w:spacing w:before="100" w:after="100"/>
    </w:pPr>
    <w:rPr>
      <w:rFonts w:ascii="Arial Unicode MS" w:cs="Arial Unicode MS"/>
      <w:color w:val="000000"/>
      <w:sz w:val="24"/>
      <w:szCs w:val="24"/>
      <w:u w:color="000000"/>
    </w:rPr>
  </w:style>
  <w:style w:type="numbering" w:customStyle="1" w:styleId="List1">
    <w:name w:val="List 1"/>
    <w:basedOn w:val="2"/>
    <w:pPr>
      <w:numPr>
        <w:numId w:val="10"/>
      </w:numPr>
    </w:pPr>
  </w:style>
  <w:style w:type="numbering" w:customStyle="1" w:styleId="2">
    <w:name w:val="Импортированный стиль 2"/>
  </w:style>
  <w:style w:type="character" w:customStyle="1" w:styleId="Hyperlink1">
    <w:name w:val="Hyperlink.1"/>
    <w:basedOn w:val="apple-converted-space"/>
    <w:rPr>
      <w:sz w:val="28"/>
      <w:szCs w:val="28"/>
    </w:rPr>
  </w:style>
  <w:style w:type="character" w:customStyle="1" w:styleId="Hyperlink2">
    <w:name w:val="Hyperlink.2"/>
    <w:basedOn w:val="apple-converted-space"/>
    <w:rPr>
      <w:color w:val="858F97"/>
      <w:sz w:val="28"/>
      <w:szCs w:val="28"/>
      <w:u w:color="858F97"/>
      <w:lang w:val="ru-RU"/>
    </w:rPr>
  </w:style>
  <w:style w:type="character" w:customStyle="1" w:styleId="Hyperlink3">
    <w:name w:val="Hyperlink.3"/>
    <w:basedOn w:val="apple-converted-space"/>
    <w:rPr>
      <w:color w:val="006699"/>
      <w:sz w:val="28"/>
      <w:szCs w:val="28"/>
      <w:u w:val="single" w:color="006699"/>
      <w:lang w:val="ru-RU"/>
    </w:rPr>
  </w:style>
  <w:style w:type="numbering" w:customStyle="1" w:styleId="21">
    <w:name w:val="Список 21"/>
    <w:basedOn w:val="3"/>
    <w:pPr>
      <w:numPr>
        <w:numId w:val="13"/>
      </w:numPr>
    </w:pPr>
  </w:style>
  <w:style w:type="numbering" w:customStyle="1" w:styleId="3">
    <w:name w:val="Импортированный стиль 3"/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rFonts w:ascii="Calibri" w:eastAsia="Calibri" w:hAnsi="Calibri" w:cs="Calibri"/>
      <w:color w:val="000000"/>
      <w:u w:color="000000"/>
      <w:lang w:eastAsia="en-US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977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76AF"/>
    <w:rPr>
      <w:rFonts w:ascii="Tahoma" w:eastAsia="Calibri" w:hAnsi="Tahoma" w:cs="Tahoma"/>
      <w:color w:val="000000"/>
      <w:sz w:val="16"/>
      <w:szCs w:val="16"/>
      <w:u w:color="000000"/>
      <w:lang w:eastAsia="en-US"/>
    </w:rPr>
  </w:style>
  <w:style w:type="character" w:styleId="ad">
    <w:name w:val="Emphasis"/>
    <w:basedOn w:val="a0"/>
    <w:uiPriority w:val="20"/>
    <w:qFormat/>
    <w:rsid w:val="002D1A34"/>
    <w:rPr>
      <w:i/>
      <w:iCs/>
    </w:rPr>
  </w:style>
  <w:style w:type="paragraph" w:styleId="ae">
    <w:name w:val="header"/>
    <w:basedOn w:val="a"/>
    <w:link w:val="af"/>
    <w:uiPriority w:val="99"/>
    <w:unhideWhenUsed/>
    <w:rsid w:val="00C74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749E3"/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paragraph" w:styleId="af0">
    <w:name w:val="footer"/>
    <w:basedOn w:val="a"/>
    <w:link w:val="af1"/>
    <w:uiPriority w:val="99"/>
    <w:unhideWhenUsed/>
    <w:rsid w:val="00C74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749E3"/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paragraph" w:styleId="af2">
    <w:name w:val="annotation subject"/>
    <w:basedOn w:val="a8"/>
    <w:next w:val="a8"/>
    <w:link w:val="af3"/>
    <w:uiPriority w:val="99"/>
    <w:semiHidden/>
    <w:unhideWhenUsed/>
    <w:rsid w:val="00FB4671"/>
    <w:rPr>
      <w:b/>
      <w:bCs/>
    </w:rPr>
  </w:style>
  <w:style w:type="character" w:customStyle="1" w:styleId="af3">
    <w:name w:val="Тема примечания Знак"/>
    <w:basedOn w:val="a9"/>
    <w:link w:val="af2"/>
    <w:uiPriority w:val="99"/>
    <w:semiHidden/>
    <w:rsid w:val="00FB4671"/>
    <w:rPr>
      <w:rFonts w:ascii="Calibri" w:eastAsia="Calibri" w:hAnsi="Calibri" w:cs="Calibri"/>
      <w:b/>
      <w:bCs/>
      <w:color w:val="000000"/>
      <w:u w:color="000000"/>
      <w:lang w:eastAsia="en-US"/>
    </w:rPr>
  </w:style>
  <w:style w:type="table" w:styleId="af4">
    <w:name w:val="Table Grid"/>
    <w:basedOn w:val="a1"/>
    <w:uiPriority w:val="59"/>
    <w:rsid w:val="00D87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5">
    <w:name w:val="List Paragraph"/>
    <w:uiPriority w:val="34"/>
    <w:qFormat/>
    <w:pPr>
      <w:spacing w:after="200" w:line="276" w:lineRule="auto"/>
      <w:ind w:left="720"/>
    </w:pPr>
    <w:rPr>
      <w:rFonts w:ascii="Arial Unicode MS" w:hAnsi="Calibri" w:cs="Arial Unicode MS"/>
      <w:color w:val="000000"/>
      <w:sz w:val="22"/>
      <w:szCs w:val="22"/>
      <w:u w:color="000000"/>
    </w:rPr>
  </w:style>
  <w:style w:type="numbering" w:customStyle="1" w:styleId="List0">
    <w:name w:val="List 0"/>
    <w:basedOn w:val="1"/>
    <w:pPr>
      <w:numPr>
        <w:numId w:val="3"/>
      </w:numPr>
    </w:pPr>
  </w:style>
  <w:style w:type="numbering" w:customStyle="1" w:styleId="1">
    <w:name w:val="Импортированный стиль 1"/>
  </w:style>
  <w:style w:type="character" w:customStyle="1" w:styleId="apple-converted-space">
    <w:name w:val="apple-converted-space"/>
  </w:style>
  <w:style w:type="character" w:customStyle="1" w:styleId="Hyperlink0">
    <w:name w:val="Hyperlink.0"/>
    <w:basedOn w:val="apple-converted-space"/>
    <w:rPr>
      <w:b/>
      <w:bCs/>
      <w:color w:val="000000"/>
      <w:sz w:val="28"/>
      <w:szCs w:val="28"/>
      <w:u w:val="single" w:color="000000"/>
      <w:lang w:val="ru-RU"/>
    </w:rPr>
  </w:style>
  <w:style w:type="paragraph" w:customStyle="1" w:styleId="a6">
    <w:name w:val="По умолчанию"/>
    <w:rPr>
      <w:rFonts w:ascii="Helvetica" w:eastAsia="Helvetica" w:hAnsi="Helvetica" w:cs="Helvetica"/>
      <w:color w:val="000000"/>
      <w:sz w:val="22"/>
      <w:szCs w:val="22"/>
    </w:rPr>
  </w:style>
  <w:style w:type="paragraph" w:styleId="a7">
    <w:name w:val="Normal (Web)"/>
    <w:pPr>
      <w:spacing w:before="100" w:after="100"/>
    </w:pPr>
    <w:rPr>
      <w:rFonts w:ascii="Arial Unicode MS" w:cs="Arial Unicode MS"/>
      <w:color w:val="000000"/>
      <w:sz w:val="24"/>
      <w:szCs w:val="24"/>
      <w:u w:color="000000"/>
    </w:rPr>
  </w:style>
  <w:style w:type="numbering" w:customStyle="1" w:styleId="List1">
    <w:name w:val="List 1"/>
    <w:basedOn w:val="2"/>
    <w:pPr>
      <w:numPr>
        <w:numId w:val="10"/>
      </w:numPr>
    </w:pPr>
  </w:style>
  <w:style w:type="numbering" w:customStyle="1" w:styleId="2">
    <w:name w:val="Импортированный стиль 2"/>
  </w:style>
  <w:style w:type="character" w:customStyle="1" w:styleId="Hyperlink1">
    <w:name w:val="Hyperlink.1"/>
    <w:basedOn w:val="apple-converted-space"/>
    <w:rPr>
      <w:sz w:val="28"/>
      <w:szCs w:val="28"/>
    </w:rPr>
  </w:style>
  <w:style w:type="character" w:customStyle="1" w:styleId="Hyperlink2">
    <w:name w:val="Hyperlink.2"/>
    <w:basedOn w:val="apple-converted-space"/>
    <w:rPr>
      <w:color w:val="858F97"/>
      <w:sz w:val="28"/>
      <w:szCs w:val="28"/>
      <w:u w:color="858F97"/>
      <w:lang w:val="ru-RU"/>
    </w:rPr>
  </w:style>
  <w:style w:type="character" w:customStyle="1" w:styleId="Hyperlink3">
    <w:name w:val="Hyperlink.3"/>
    <w:basedOn w:val="apple-converted-space"/>
    <w:rPr>
      <w:color w:val="006699"/>
      <w:sz w:val="28"/>
      <w:szCs w:val="28"/>
      <w:u w:val="single" w:color="006699"/>
      <w:lang w:val="ru-RU"/>
    </w:rPr>
  </w:style>
  <w:style w:type="numbering" w:customStyle="1" w:styleId="21">
    <w:name w:val="Список 21"/>
    <w:basedOn w:val="3"/>
    <w:pPr>
      <w:numPr>
        <w:numId w:val="13"/>
      </w:numPr>
    </w:pPr>
  </w:style>
  <w:style w:type="numbering" w:customStyle="1" w:styleId="3">
    <w:name w:val="Импортированный стиль 3"/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rFonts w:ascii="Calibri" w:eastAsia="Calibri" w:hAnsi="Calibri" w:cs="Calibri"/>
      <w:color w:val="000000"/>
      <w:u w:color="000000"/>
      <w:lang w:eastAsia="en-US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977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76AF"/>
    <w:rPr>
      <w:rFonts w:ascii="Tahoma" w:eastAsia="Calibri" w:hAnsi="Tahoma" w:cs="Tahoma"/>
      <w:color w:val="000000"/>
      <w:sz w:val="16"/>
      <w:szCs w:val="16"/>
      <w:u w:color="000000"/>
      <w:lang w:eastAsia="en-US"/>
    </w:rPr>
  </w:style>
  <w:style w:type="character" w:styleId="ad">
    <w:name w:val="Emphasis"/>
    <w:basedOn w:val="a0"/>
    <w:uiPriority w:val="20"/>
    <w:qFormat/>
    <w:rsid w:val="002D1A34"/>
    <w:rPr>
      <w:i/>
      <w:iCs/>
    </w:rPr>
  </w:style>
  <w:style w:type="paragraph" w:styleId="ae">
    <w:name w:val="header"/>
    <w:basedOn w:val="a"/>
    <w:link w:val="af"/>
    <w:uiPriority w:val="99"/>
    <w:unhideWhenUsed/>
    <w:rsid w:val="00C74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749E3"/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paragraph" w:styleId="af0">
    <w:name w:val="footer"/>
    <w:basedOn w:val="a"/>
    <w:link w:val="af1"/>
    <w:uiPriority w:val="99"/>
    <w:unhideWhenUsed/>
    <w:rsid w:val="00C74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749E3"/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paragraph" w:styleId="af2">
    <w:name w:val="annotation subject"/>
    <w:basedOn w:val="a8"/>
    <w:next w:val="a8"/>
    <w:link w:val="af3"/>
    <w:uiPriority w:val="99"/>
    <w:semiHidden/>
    <w:unhideWhenUsed/>
    <w:rsid w:val="00FB4671"/>
    <w:rPr>
      <w:b/>
      <w:bCs/>
    </w:rPr>
  </w:style>
  <w:style w:type="character" w:customStyle="1" w:styleId="af3">
    <w:name w:val="Тема примечания Знак"/>
    <w:basedOn w:val="a9"/>
    <w:link w:val="af2"/>
    <w:uiPriority w:val="99"/>
    <w:semiHidden/>
    <w:rsid w:val="00FB4671"/>
    <w:rPr>
      <w:rFonts w:ascii="Calibri" w:eastAsia="Calibri" w:hAnsi="Calibri" w:cs="Calibri"/>
      <w:b/>
      <w:bCs/>
      <w:color w:val="000000"/>
      <w:u w:color="000000"/>
      <w:lang w:eastAsia="en-US"/>
    </w:rPr>
  </w:style>
  <w:style w:type="table" w:styleId="af4">
    <w:name w:val="Table Grid"/>
    <w:basedOn w:val="a1"/>
    <w:uiPriority w:val="59"/>
    <w:rsid w:val="00D87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image" Target="media/image53.jpeg"/><Relationship Id="rId68" Type="http://schemas.openxmlformats.org/officeDocument/2006/relationships/image" Target="media/image58.jpeg"/><Relationship Id="rId76" Type="http://schemas.openxmlformats.org/officeDocument/2006/relationships/image" Target="media/image66.jpeg"/><Relationship Id="rId84" Type="http://schemas.openxmlformats.org/officeDocument/2006/relationships/hyperlink" Target="http://www.smsport.ru/" TargetMode="External"/><Relationship Id="rId89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image" Target="media/image61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image" Target="media/image2.emf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image" Target="media/image56.jpeg"/><Relationship Id="rId74" Type="http://schemas.openxmlformats.org/officeDocument/2006/relationships/image" Target="media/image64.jpeg"/><Relationship Id="rId79" Type="http://schemas.openxmlformats.org/officeDocument/2006/relationships/image" Target="media/image69.jpeg"/><Relationship Id="rId87" Type="http://schemas.openxmlformats.org/officeDocument/2006/relationships/footer" Target="footer1.xml"/><Relationship Id="rId5" Type="http://schemas.openxmlformats.org/officeDocument/2006/relationships/settings" Target="settings.xml"/><Relationship Id="rId61" Type="http://schemas.openxmlformats.org/officeDocument/2006/relationships/image" Target="media/image52.jpeg"/><Relationship Id="rId82" Type="http://schemas.openxmlformats.org/officeDocument/2006/relationships/hyperlink" Target="http://www.smsport.ru/expo/katalog/gto/" TargetMode="External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hyperlink" Target="http://museumsport.ru/netcat_files/userfiles/history/gto01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77" Type="http://schemas.openxmlformats.org/officeDocument/2006/relationships/image" Target="media/image67.jpeg"/><Relationship Id="rId8" Type="http://schemas.openxmlformats.org/officeDocument/2006/relationships/endnotes" Target="endnotes.xml"/><Relationship Id="rId51" Type="http://schemas.openxmlformats.org/officeDocument/2006/relationships/image" Target="media/image42.jpeg"/><Relationship Id="rId72" Type="http://schemas.openxmlformats.org/officeDocument/2006/relationships/image" Target="media/image62.jpeg"/><Relationship Id="rId80" Type="http://schemas.openxmlformats.org/officeDocument/2006/relationships/image" Target="media/image70.jpeg"/><Relationship Id="rId85" Type="http://schemas.openxmlformats.org/officeDocument/2006/relationships/hyperlink" Target="http://lib4all.ru/" TargetMode="Externa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7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hyperlink" Target="http://yunc.org/%D0%9E%D1%80%D0%B8%D0%B5%D0%BD%D1%82%D0%B8%D1%80%D0%BE%D0%B2%D0%B0%D0%BD%D0%B8%D0%B5_%D1%81%D0%BF%D0%BE%D1%80%D1%82%D0%B8%D0%B2%D0%BD%D0%BE%D0%B5" TargetMode="External"/><Relationship Id="rId70" Type="http://schemas.openxmlformats.org/officeDocument/2006/relationships/image" Target="media/image60.jpeg"/><Relationship Id="rId75" Type="http://schemas.openxmlformats.org/officeDocument/2006/relationships/image" Target="media/image65.jpeg"/><Relationship Id="rId83" Type="http://schemas.openxmlformats.org/officeDocument/2006/relationships/hyperlink" Target="http://gto-normativy.ru/" TargetMode="Externa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1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5.jpeg"/><Relationship Id="rId73" Type="http://schemas.openxmlformats.org/officeDocument/2006/relationships/image" Target="media/image63.jpeg"/><Relationship Id="rId78" Type="http://schemas.openxmlformats.org/officeDocument/2006/relationships/image" Target="media/image68.jpeg"/><Relationship Id="rId81" Type="http://schemas.openxmlformats.org/officeDocument/2006/relationships/image" Target="media/image71.jpeg"/><Relationship Id="rId86" Type="http://schemas.openxmlformats.org/officeDocument/2006/relationships/hyperlink" Target="http://www.championat.com/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338F4-C0D7-4BDB-A470-ED3CDBE4E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32</Pages>
  <Words>5657</Words>
  <Characters>32250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Venera Khakimullina</dc:creator>
  <cp:lastModifiedBy>Elena Zakirova</cp:lastModifiedBy>
  <cp:revision>31</cp:revision>
  <cp:lastPrinted>2015-01-26T14:59:00Z</cp:lastPrinted>
  <dcterms:created xsi:type="dcterms:W3CDTF">2015-02-09T13:43:00Z</dcterms:created>
  <dcterms:modified xsi:type="dcterms:W3CDTF">2015-03-13T13:58:00Z</dcterms:modified>
</cp:coreProperties>
</file>